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EF0E" w14:textId="3319B3BB" w:rsidR="00BD6848" w:rsidRPr="0058504D" w:rsidRDefault="7C8C251D" w:rsidP="77A6EF2B">
      <w:pPr>
        <w:pStyle w:val="TitelHauptseite"/>
        <w:jc w:val="both"/>
        <w:rPr>
          <w:b w:val="0"/>
          <w:bCs w:val="0"/>
          <w:color w:val="6210CC"/>
          <w:sz w:val="28"/>
          <w:szCs w:val="28"/>
        </w:rPr>
      </w:pPr>
      <w:r w:rsidRPr="0058504D">
        <w:rPr>
          <w:color w:val="6210CC"/>
        </w:rPr>
        <w:t>Selbstdarstellung &amp; Privats</w:t>
      </w:r>
      <w:r w:rsidR="1188568C" w:rsidRPr="0058504D">
        <w:rPr>
          <w:color w:val="6210CC"/>
        </w:rPr>
        <w:t>phäre</w:t>
      </w:r>
      <w:r w:rsidR="1188568C" w:rsidRPr="0058504D">
        <w:rPr>
          <w:b w:val="0"/>
          <w:bCs w:val="0"/>
          <w:color w:val="6210CC"/>
          <w:sz w:val="28"/>
          <w:szCs w:val="28"/>
        </w:rPr>
        <w:t xml:space="preserve"> </w:t>
      </w:r>
    </w:p>
    <w:p w14:paraId="03EC9642" w14:textId="3AF3B75A" w:rsidR="00233262" w:rsidRPr="00E93806" w:rsidRDefault="00233262" w:rsidP="4A5D7FBF">
      <w:pPr>
        <w:pStyle w:val="Aufzhlungszeichen"/>
        <w:numPr>
          <w:ilvl w:val="0"/>
          <w:numId w:val="0"/>
        </w:numPr>
        <w:tabs>
          <w:tab w:val="num" w:pos="720"/>
        </w:tabs>
        <w:jc w:val="both"/>
        <w:rPr>
          <w:rFonts w:ascii="Century Gothic" w:hAnsi="Century Gothic"/>
          <w:b/>
          <w:bCs/>
          <w:lang w:val="de-CH"/>
        </w:rPr>
      </w:pPr>
      <w:r w:rsidRPr="00E93806">
        <w:rPr>
          <w:rFonts w:ascii="Century Gothic" w:hAnsi="Century Gothic"/>
          <w:b/>
          <w:bCs/>
          <w:lang w:val="de-CH"/>
        </w:rPr>
        <w:t>Worum geht es in dieser Unterrichtseinheit?</w:t>
      </w:r>
    </w:p>
    <w:p w14:paraId="419BCA55" w14:textId="0F5D81F0" w:rsidR="7E5BA2E3" w:rsidRPr="00E93806" w:rsidRDefault="7E5BA2E3" w:rsidP="4A5D7FBF">
      <w:pPr>
        <w:jc w:val="both"/>
        <w:rPr>
          <w:rFonts w:ascii="Century Gothic" w:eastAsia="Century Gothic" w:hAnsi="Century Gothic" w:cs="Century Gothic"/>
          <w:sz w:val="22"/>
          <w:szCs w:val="22"/>
          <w:lang w:val="de-CH"/>
        </w:rPr>
      </w:pPr>
      <w:r w:rsidRPr="499F0CDC">
        <w:rPr>
          <w:rFonts w:ascii="Century Gothic" w:eastAsia="Century Gothic" w:hAnsi="Century Gothic" w:cs="Century Gothic"/>
          <w:sz w:val="22"/>
          <w:szCs w:val="22"/>
          <w:lang w:val="de-CH"/>
        </w:rPr>
        <w:t xml:space="preserve">Die Lerneinheit </w:t>
      </w:r>
      <w:r w:rsidR="007725DC" w:rsidRPr="499F0CDC">
        <w:rPr>
          <w:rFonts w:ascii="Century Gothic" w:eastAsia="Century Gothic" w:hAnsi="Century Gothic" w:cs="Century Gothic"/>
          <w:sz w:val="22"/>
          <w:szCs w:val="22"/>
          <w:lang w:val="de-CH"/>
        </w:rPr>
        <w:t>«</w:t>
      </w:r>
      <w:r w:rsidRPr="499F0CDC">
        <w:rPr>
          <w:rFonts w:ascii="Century Gothic" w:eastAsia="Century Gothic" w:hAnsi="Century Gothic" w:cs="Century Gothic"/>
          <w:sz w:val="22"/>
          <w:szCs w:val="22"/>
          <w:lang w:val="de-CH"/>
        </w:rPr>
        <w:t>Selbstdarstellung &amp; Privatsphäre</w:t>
      </w:r>
      <w:r w:rsidR="007725DC" w:rsidRPr="499F0CDC">
        <w:rPr>
          <w:rFonts w:ascii="Century Gothic" w:eastAsia="Century Gothic" w:hAnsi="Century Gothic" w:cs="Century Gothic"/>
          <w:sz w:val="22"/>
          <w:szCs w:val="22"/>
          <w:lang w:val="de-CH"/>
        </w:rPr>
        <w:t>»</w:t>
      </w:r>
      <w:r w:rsidRPr="499F0CDC">
        <w:rPr>
          <w:rFonts w:ascii="Century Gothic" w:eastAsia="Century Gothic" w:hAnsi="Century Gothic" w:cs="Century Gothic"/>
          <w:sz w:val="22"/>
          <w:szCs w:val="22"/>
          <w:lang w:val="de-CH"/>
        </w:rPr>
        <w:t xml:space="preserve"> sensibilisiert Kinder und Jugendliche für den verantwortungsvollen Umgang mit persönlichen Daten. Anhand von sechs verschiedenen Profilen, die unterschiedliche Ansätze zur Selbstdarstellung und zum Schutz sensibler Informationen zeigen, wird den Kindern und Jugendlichen bewusst gemacht, welche Daten sie mit wem teilen sollten und welche Auswirkungen ihre Posts haben können. </w:t>
      </w:r>
      <w:r w:rsidR="00F04BA8" w:rsidRPr="499F0CDC">
        <w:rPr>
          <w:rFonts w:ascii="Century Gothic" w:eastAsia="Century Gothic" w:hAnsi="Century Gothic" w:cs="Century Gothic"/>
          <w:sz w:val="22"/>
          <w:szCs w:val="22"/>
          <w:lang w:val="de-CH"/>
        </w:rPr>
        <w:t xml:space="preserve">Ausserdem lernen sie, welche Merkmale es bei der Selbstdarstellung zu beachten gilt. </w:t>
      </w:r>
      <w:r w:rsidRPr="499F0CDC">
        <w:rPr>
          <w:rFonts w:ascii="Century Gothic" w:eastAsia="Century Gothic" w:hAnsi="Century Gothic" w:cs="Century Gothic"/>
          <w:sz w:val="22"/>
          <w:szCs w:val="22"/>
          <w:lang w:val="de-CH"/>
        </w:rPr>
        <w:t xml:space="preserve">In der Abschlussaufgabe </w:t>
      </w:r>
      <w:r w:rsidR="00E15305" w:rsidRPr="499F0CDC">
        <w:rPr>
          <w:rFonts w:ascii="Century Gothic" w:eastAsia="Century Gothic" w:hAnsi="Century Gothic" w:cs="Century Gothic"/>
          <w:sz w:val="22"/>
          <w:szCs w:val="22"/>
          <w:lang w:val="de-CH"/>
        </w:rPr>
        <w:t>erstellen</w:t>
      </w:r>
      <w:r w:rsidR="00F04BA8" w:rsidRPr="499F0CDC">
        <w:rPr>
          <w:rFonts w:ascii="Century Gothic" w:eastAsia="Century Gothic" w:hAnsi="Century Gothic" w:cs="Century Gothic"/>
          <w:sz w:val="22"/>
          <w:szCs w:val="22"/>
          <w:lang w:val="de-CH"/>
        </w:rPr>
        <w:t xml:space="preserve"> die S</w:t>
      </w:r>
      <w:r w:rsidR="62660DE9" w:rsidRPr="499F0CDC">
        <w:rPr>
          <w:rFonts w:ascii="Century Gothic" w:eastAsia="Century Gothic" w:hAnsi="Century Gothic" w:cs="Century Gothic"/>
          <w:sz w:val="22"/>
          <w:szCs w:val="22"/>
          <w:lang w:val="de-CH"/>
        </w:rPr>
        <w:t xml:space="preserve">chüler:innen </w:t>
      </w:r>
      <w:r w:rsidR="00F04BA8" w:rsidRPr="499F0CDC">
        <w:rPr>
          <w:rFonts w:ascii="Century Gothic" w:eastAsia="Century Gothic" w:hAnsi="Century Gothic" w:cs="Century Gothic"/>
          <w:sz w:val="22"/>
          <w:szCs w:val="22"/>
          <w:lang w:val="de-CH"/>
        </w:rPr>
        <w:t xml:space="preserve">in ihrem eigenen Profil auf </w:t>
      </w:r>
      <w:r w:rsidR="54F1434C" w:rsidRPr="499F0CDC">
        <w:rPr>
          <w:rStyle w:val="normaltextrun"/>
          <w:rFonts w:ascii="Century Gothic" w:eastAsia="Century Gothic" w:hAnsi="Century Gothic" w:cs="Century Gothic"/>
          <w:color w:val="77206D" w:themeColor="accent5" w:themeShade="BF"/>
          <w:sz w:val="22"/>
          <w:szCs w:val="22"/>
        </w:rPr>
        <w:t>opostum</w:t>
      </w:r>
      <w:r w:rsidR="54F1434C" w:rsidRPr="499F0CDC">
        <w:rPr>
          <w:rFonts w:ascii="Century Gothic" w:eastAsia="Century Gothic" w:hAnsi="Century Gothic" w:cs="Century Gothic"/>
          <w:color w:val="000000" w:themeColor="text1"/>
          <w:sz w:val="20"/>
          <w:szCs w:val="20"/>
          <w:lang w:val="de-CH"/>
        </w:rPr>
        <w:t xml:space="preserve"> </w:t>
      </w:r>
      <w:r w:rsidR="00E15305" w:rsidRPr="499F0CDC">
        <w:rPr>
          <w:rFonts w:ascii="Century Gothic" w:eastAsia="Century Gothic" w:hAnsi="Century Gothic" w:cs="Century Gothic"/>
          <w:sz w:val="22"/>
          <w:szCs w:val="22"/>
          <w:lang w:val="de-CH"/>
        </w:rPr>
        <w:t xml:space="preserve">zwei </w:t>
      </w:r>
      <w:r w:rsidRPr="499F0CDC">
        <w:rPr>
          <w:rFonts w:ascii="Century Gothic" w:eastAsia="Century Gothic" w:hAnsi="Century Gothic" w:cs="Century Gothic"/>
          <w:sz w:val="22"/>
          <w:szCs w:val="22"/>
          <w:lang w:val="de-CH"/>
        </w:rPr>
        <w:t>Posts</w:t>
      </w:r>
      <w:r w:rsidR="00E15305" w:rsidRPr="499F0CDC">
        <w:rPr>
          <w:rFonts w:ascii="Century Gothic" w:eastAsia="Century Gothic" w:hAnsi="Century Gothic" w:cs="Century Gothic"/>
          <w:sz w:val="22"/>
          <w:szCs w:val="22"/>
          <w:lang w:val="de-CH"/>
        </w:rPr>
        <w:t>, in welche</w:t>
      </w:r>
      <w:r w:rsidR="29F7C026" w:rsidRPr="499F0CDC">
        <w:rPr>
          <w:rFonts w:ascii="Century Gothic" w:eastAsia="Century Gothic" w:hAnsi="Century Gothic" w:cs="Century Gothic"/>
          <w:sz w:val="22"/>
          <w:szCs w:val="22"/>
          <w:lang w:val="de-CH"/>
        </w:rPr>
        <w:t>n</w:t>
      </w:r>
      <w:r w:rsidR="00E15305" w:rsidRPr="499F0CDC">
        <w:rPr>
          <w:rFonts w:ascii="Century Gothic" w:eastAsia="Century Gothic" w:hAnsi="Century Gothic" w:cs="Century Gothic"/>
          <w:sz w:val="22"/>
          <w:szCs w:val="22"/>
          <w:lang w:val="de-CH"/>
        </w:rPr>
        <w:t xml:space="preserve"> sie sich selbst darstellen und darauf achten, keine besonders schützenswerte</w:t>
      </w:r>
      <w:r w:rsidR="534FE8FC" w:rsidRPr="499F0CDC">
        <w:rPr>
          <w:rFonts w:ascii="Century Gothic" w:eastAsia="Century Gothic" w:hAnsi="Century Gothic" w:cs="Century Gothic"/>
          <w:sz w:val="22"/>
          <w:szCs w:val="22"/>
          <w:lang w:val="de-CH"/>
        </w:rPr>
        <w:t>n</w:t>
      </w:r>
      <w:r w:rsidR="00E15305" w:rsidRPr="499F0CDC">
        <w:rPr>
          <w:rFonts w:ascii="Century Gothic" w:eastAsia="Century Gothic" w:hAnsi="Century Gothic" w:cs="Century Gothic"/>
          <w:sz w:val="22"/>
          <w:szCs w:val="22"/>
          <w:lang w:val="de-CH"/>
        </w:rPr>
        <w:t xml:space="preserve"> Informationen von sich preiszugeben.</w:t>
      </w:r>
      <w:r w:rsidR="00E551F1" w:rsidRPr="499F0CDC">
        <w:rPr>
          <w:rFonts w:ascii="Century Gothic" w:eastAsia="Century Gothic" w:hAnsi="Century Gothic" w:cs="Century Gothic"/>
          <w:sz w:val="22"/>
          <w:szCs w:val="22"/>
          <w:lang w:val="de-CH"/>
        </w:rPr>
        <w:t xml:space="preserve"> </w:t>
      </w:r>
    </w:p>
    <w:p w14:paraId="458FD420" w14:textId="43F7322A" w:rsidR="4A5D7FBF" w:rsidRPr="00E93806" w:rsidRDefault="4A5D7FBF" w:rsidP="4A5D7FBF">
      <w:pPr>
        <w:jc w:val="both"/>
        <w:rPr>
          <w:rFonts w:ascii="Century Gothic" w:eastAsia="Century Gothic" w:hAnsi="Century Gothic" w:cs="Century Gothic"/>
          <w:sz w:val="22"/>
          <w:szCs w:val="22"/>
          <w:lang w:val="de-CH"/>
        </w:rPr>
      </w:pPr>
    </w:p>
    <w:p w14:paraId="1DE092B5" w14:textId="280C4B8C" w:rsidR="62C24C4B" w:rsidRPr="00E93806" w:rsidRDefault="62C24C4B" w:rsidP="4A5D7FBF">
      <w:pPr>
        <w:jc w:val="both"/>
        <w:rPr>
          <w:rFonts w:ascii="Century Gothic" w:eastAsia="Century Gothic" w:hAnsi="Century Gothic" w:cs="Century Gothic"/>
          <w:b/>
          <w:bCs/>
          <w:lang w:val="de-CH"/>
        </w:rPr>
      </w:pPr>
      <w:r w:rsidRPr="00E93806">
        <w:rPr>
          <w:rFonts w:ascii="Century Gothic" w:eastAsia="Century Gothic" w:hAnsi="Century Gothic" w:cs="Century Gothic"/>
          <w:b/>
          <w:bCs/>
          <w:lang w:val="de-CH"/>
        </w:rPr>
        <w:t xml:space="preserve">Fachliche Überhöhung (Hintergrundwissen) </w:t>
      </w:r>
    </w:p>
    <w:p w14:paraId="4ECFB539" w14:textId="388A9071" w:rsidR="67EE28E9" w:rsidRPr="00E93806" w:rsidRDefault="67EE28E9" w:rsidP="4A5D7FBF">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Selbstdarstellung und Identitätsbildung </w:t>
      </w:r>
    </w:p>
    <w:p w14:paraId="614D9652" w14:textId="7053C4B5" w:rsidR="67EE28E9" w:rsidRPr="00E93806" w:rsidRDefault="67EE28E9" w:rsidP="4A5D7FBF">
      <w:pPr>
        <w:pStyle w:val="Aufzhlungszeichen"/>
        <w:numPr>
          <w:ilvl w:val="0"/>
          <w:numId w:val="0"/>
        </w:numPr>
        <w:jc w:val="both"/>
        <w:rPr>
          <w:rFonts w:ascii="Century Gothic" w:hAnsi="Century Gothic"/>
          <w:sz w:val="22"/>
          <w:szCs w:val="22"/>
          <w:lang w:val="de-CH"/>
        </w:rPr>
      </w:pPr>
      <w:r w:rsidRPr="00E93806">
        <w:rPr>
          <w:rFonts w:ascii="Century Gothic" w:hAnsi="Century Gothic"/>
          <w:sz w:val="22"/>
          <w:szCs w:val="22"/>
          <w:lang w:val="de-CH"/>
        </w:rPr>
        <w:t>Identität umfasst alle Eigenschaften, die eine Person einzigartig machen und zeigen, zu welchen sozialen Gruppen sie gehört (Kneidinger-Müller, 2022). Diese Identität entsteht immer im Zusammenspiel mit der Gesellschaft und wird durch Dinge wie Erwartungen und Rollen beeinflusst. Auf Social Media verändert sich die Art, wie Menschen ihre Identität darstellen, durch die Möglichkeit, asynchron und räumlich getrennt zu kommunizieren. Dadurch eröffnen sich neue Wege, wie man sich zeigt und wie man Feedback bekommt (Kneidinger-Müller, 2022). Selbstdarstellung auf Social Media bedeutet, dass man bewusst Informationen teilt, die von einem selbst freigegeben wurden (Grieser, 2010).</w:t>
      </w:r>
    </w:p>
    <w:p w14:paraId="7C6D993A" w14:textId="65BF00A2" w:rsidR="2C887355" w:rsidRPr="00E93806" w:rsidRDefault="2C887355" w:rsidP="4A5D7FBF">
      <w:pPr>
        <w:pStyle w:val="Aufzhlungszeichen"/>
        <w:numPr>
          <w:ilvl w:val="0"/>
          <w:numId w:val="0"/>
        </w:numPr>
        <w:jc w:val="both"/>
        <w:rPr>
          <w:rFonts w:ascii="Century Gothic" w:hAnsi="Century Gothic"/>
          <w:sz w:val="22"/>
          <w:szCs w:val="22"/>
          <w:lang w:val="de-CH"/>
        </w:rPr>
      </w:pPr>
      <w:r w:rsidRPr="00E93806">
        <w:rPr>
          <w:rFonts w:ascii="Century Gothic" w:hAnsi="Century Gothic"/>
          <w:sz w:val="22"/>
          <w:szCs w:val="22"/>
          <w:lang w:val="de-CH"/>
        </w:rPr>
        <w:t>Die Selbstdarstellung in sozialen Medien erfolgt verbal, etwa durch Profilnamen und Persönlichkeitsprofile, und visuell, z. B. durch Profilbilder. Bei der visuellen Darstellung gibt es Unterschiede zwischen den Geschlechtern (</w:t>
      </w:r>
      <w:proofErr w:type="spellStart"/>
      <w:r w:rsidRPr="00E93806">
        <w:rPr>
          <w:rFonts w:ascii="Century Gothic" w:hAnsi="Century Gothic"/>
          <w:sz w:val="22"/>
          <w:szCs w:val="22"/>
          <w:lang w:val="de-CH"/>
        </w:rPr>
        <w:t>Kapidzic</w:t>
      </w:r>
      <w:proofErr w:type="spellEnd"/>
      <w:r w:rsidRPr="00E93806">
        <w:rPr>
          <w:rFonts w:ascii="Century Gothic" w:hAnsi="Century Gothic"/>
          <w:sz w:val="22"/>
          <w:szCs w:val="22"/>
          <w:lang w:val="de-CH"/>
        </w:rPr>
        <w:t xml:space="preserve"> &amp; Herring, 2015). </w:t>
      </w:r>
      <w:r w:rsidR="756F3BC2" w:rsidRPr="00E93806">
        <w:rPr>
          <w:rFonts w:ascii="Century Gothic" w:hAnsi="Century Gothic"/>
          <w:sz w:val="22"/>
          <w:szCs w:val="22"/>
          <w:lang w:val="de-CH"/>
        </w:rPr>
        <w:t xml:space="preserve">Der soziale Vergleich in sozialen Medien, ob bewusst oder unbewusst, kann positive oder negative Folgen haben. Bei passiver Nutzung verstärken sich meist negative Effekte, während </w:t>
      </w:r>
      <w:r w:rsidR="006E6F34" w:rsidRPr="00E93806">
        <w:rPr>
          <w:rFonts w:ascii="Century Gothic" w:hAnsi="Century Gothic"/>
          <w:sz w:val="22"/>
          <w:szCs w:val="22"/>
          <w:lang w:val="de-CH"/>
        </w:rPr>
        <w:t xml:space="preserve">die </w:t>
      </w:r>
      <w:r w:rsidR="756F3BC2" w:rsidRPr="00E93806">
        <w:rPr>
          <w:rFonts w:ascii="Century Gothic" w:hAnsi="Century Gothic"/>
          <w:sz w:val="22"/>
          <w:szCs w:val="22"/>
          <w:lang w:val="de-CH"/>
        </w:rPr>
        <w:t>aktive Gestaltung der eigenen Online-Identität das Wohlbefinden steigern kann, da sie soziales Kapital und Verbundenheit fördert (de Vries et al., 2018).</w:t>
      </w:r>
    </w:p>
    <w:p w14:paraId="034402ED" w14:textId="2EA81829" w:rsidR="4A5D7FBF" w:rsidRPr="00E93806" w:rsidRDefault="4A5D7FBF" w:rsidP="4A5D7FBF">
      <w:pPr>
        <w:pStyle w:val="Aufzhlungszeichen"/>
        <w:numPr>
          <w:ilvl w:val="0"/>
          <w:numId w:val="0"/>
        </w:numPr>
        <w:jc w:val="both"/>
        <w:rPr>
          <w:rFonts w:ascii="Century Gothic" w:hAnsi="Century Gothic"/>
          <w:sz w:val="22"/>
          <w:szCs w:val="22"/>
          <w:lang w:val="de-CH"/>
        </w:rPr>
      </w:pPr>
    </w:p>
    <w:p w14:paraId="651D60A0" w14:textId="1CA3235C" w:rsidR="4A5D7FBF" w:rsidRPr="00E93806" w:rsidRDefault="0143896E" w:rsidP="4A5D7FBF">
      <w:pPr>
        <w:pStyle w:val="Aufzhlungszeichen"/>
        <w:numPr>
          <w:ilvl w:val="0"/>
          <w:numId w:val="0"/>
        </w:numPr>
        <w:jc w:val="both"/>
        <w:rPr>
          <w:rFonts w:ascii="Century Gothic" w:hAnsi="Century Gothic"/>
          <w:sz w:val="22"/>
          <w:szCs w:val="22"/>
          <w:highlight w:val="yellow"/>
          <w:lang w:val="de-CH"/>
        </w:rPr>
      </w:pPr>
      <w:r w:rsidRPr="499F0CDC">
        <w:rPr>
          <w:rFonts w:ascii="Century Gothic" w:hAnsi="Century Gothic"/>
          <w:sz w:val="22"/>
          <w:szCs w:val="22"/>
          <w:lang w:val="de-CH"/>
        </w:rPr>
        <w:lastRenderedPageBreak/>
        <w:t>Soziale Medien ermöglichen das Ausprobieren neuer Identitätsfacetten mit oft positivem Feedback und weniger emotionalem Druck als im direkten Kontakt. Nutz</w:t>
      </w:r>
      <w:r w:rsidR="006E6F34" w:rsidRPr="499F0CDC">
        <w:rPr>
          <w:rFonts w:ascii="Century Gothic" w:hAnsi="Century Gothic"/>
          <w:sz w:val="22"/>
          <w:szCs w:val="22"/>
          <w:lang w:val="de-CH"/>
        </w:rPr>
        <w:t>ende</w:t>
      </w:r>
      <w:r w:rsidRPr="499F0CDC">
        <w:rPr>
          <w:rFonts w:ascii="Century Gothic" w:hAnsi="Century Gothic"/>
          <w:sz w:val="22"/>
          <w:szCs w:val="22"/>
          <w:lang w:val="de-CH"/>
        </w:rPr>
        <w:t xml:space="preserve"> erhalten Rückmeldungen durch Likes oder Kommentare, oft von einem grö</w:t>
      </w:r>
      <w:r w:rsidR="007D5A0A" w:rsidRPr="499F0CDC">
        <w:rPr>
          <w:rFonts w:ascii="Century Gothic" w:hAnsi="Century Gothic"/>
          <w:sz w:val="22"/>
          <w:szCs w:val="22"/>
          <w:lang w:val="de-CH"/>
        </w:rPr>
        <w:t>ss</w:t>
      </w:r>
      <w:r w:rsidRPr="499F0CDC">
        <w:rPr>
          <w:rFonts w:ascii="Century Gothic" w:hAnsi="Century Gothic"/>
          <w:sz w:val="22"/>
          <w:szCs w:val="22"/>
          <w:lang w:val="de-CH"/>
        </w:rPr>
        <w:t>eren Kreis als bei persönlichen Interaktionen</w:t>
      </w:r>
      <w:r w:rsidR="6AA38BD5" w:rsidRPr="499F0CDC">
        <w:rPr>
          <w:rFonts w:ascii="Century Gothic" w:hAnsi="Century Gothic"/>
          <w:sz w:val="22"/>
          <w:szCs w:val="22"/>
          <w:lang w:val="de-CH"/>
        </w:rPr>
        <w:t>, wodurch ihre Selbstdarstellung beeinflusst wird.</w:t>
      </w:r>
      <w:r w:rsidR="007D5A0A" w:rsidRPr="499F0CDC">
        <w:rPr>
          <w:rFonts w:ascii="Century Gothic" w:hAnsi="Century Gothic"/>
          <w:sz w:val="22"/>
          <w:szCs w:val="22"/>
          <w:lang w:val="de-CH"/>
        </w:rPr>
        <w:t xml:space="preserve"> </w:t>
      </w:r>
      <w:r w:rsidR="00056EC9" w:rsidRPr="499F0CDC">
        <w:rPr>
          <w:rFonts w:ascii="Century Gothic" w:hAnsi="Century Gothic"/>
          <w:sz w:val="22"/>
          <w:szCs w:val="22"/>
          <w:lang w:val="de-CH"/>
        </w:rPr>
        <w:t>Obwohl Feedback oft positiv ist, können negative Reaktionen wie kritische Kommentare oder Ignorieren zu kognitiven</w:t>
      </w:r>
      <w:r w:rsidR="29463690" w:rsidRPr="499F0CDC">
        <w:rPr>
          <w:rFonts w:ascii="Century Gothic" w:hAnsi="Century Gothic"/>
          <w:sz w:val="22"/>
          <w:szCs w:val="22"/>
          <w:lang w:val="de-CH"/>
        </w:rPr>
        <w:t>,</w:t>
      </w:r>
      <w:r w:rsidR="00056EC9" w:rsidRPr="499F0CDC">
        <w:rPr>
          <w:rFonts w:ascii="Century Gothic" w:hAnsi="Century Gothic"/>
          <w:sz w:val="22"/>
          <w:szCs w:val="22"/>
          <w:lang w:val="de-CH"/>
        </w:rPr>
        <w:t xml:space="preserve"> emotionalen Belastungen </w:t>
      </w:r>
      <w:r w:rsidR="179EACD6" w:rsidRPr="499F0CDC">
        <w:rPr>
          <w:rFonts w:ascii="Century Gothic" w:hAnsi="Century Gothic"/>
          <w:sz w:val="22"/>
          <w:szCs w:val="22"/>
          <w:lang w:val="de-CH"/>
        </w:rPr>
        <w:t xml:space="preserve">und zum sozialen Vergleich </w:t>
      </w:r>
      <w:r w:rsidR="00056EC9" w:rsidRPr="499F0CDC">
        <w:rPr>
          <w:rFonts w:ascii="Century Gothic" w:hAnsi="Century Gothic"/>
          <w:sz w:val="22"/>
          <w:szCs w:val="22"/>
          <w:lang w:val="de-CH"/>
        </w:rPr>
        <w:t>führen.</w:t>
      </w:r>
      <w:r w:rsidR="6D02059E" w:rsidRPr="499F0CDC">
        <w:rPr>
          <w:rFonts w:ascii="Century Gothic" w:hAnsi="Century Gothic"/>
          <w:sz w:val="22"/>
          <w:szCs w:val="22"/>
          <w:lang w:val="de-CH"/>
        </w:rPr>
        <w:t xml:space="preserve"> </w:t>
      </w:r>
      <w:r>
        <w:br/>
      </w:r>
    </w:p>
    <w:p w14:paraId="58A18B64" w14:textId="77777777" w:rsidR="00056EC9" w:rsidRPr="00E93806" w:rsidRDefault="00056EC9" w:rsidP="4A5D7FBF">
      <w:pPr>
        <w:pStyle w:val="Aufzhlungszeichen"/>
        <w:numPr>
          <w:ilvl w:val="0"/>
          <w:numId w:val="0"/>
        </w:numPr>
        <w:jc w:val="both"/>
        <w:rPr>
          <w:rFonts w:ascii="Century Gothic" w:hAnsi="Century Gothic"/>
          <w:sz w:val="22"/>
          <w:szCs w:val="22"/>
          <w:lang w:val="de-CH"/>
        </w:rPr>
      </w:pPr>
    </w:p>
    <w:p w14:paraId="26091244" w14:textId="19347474" w:rsidR="0143896E" w:rsidRPr="00E93806" w:rsidRDefault="0143896E" w:rsidP="4A5D7FBF">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Rollenbilder &amp; Geschlechtsstereotype </w:t>
      </w:r>
    </w:p>
    <w:p w14:paraId="029A2C7B" w14:textId="76832C15" w:rsidR="1425442E" w:rsidRPr="00E93806" w:rsidRDefault="1425442E" w:rsidP="4A5D7FBF">
      <w:pPr>
        <w:pStyle w:val="Aufzhlungszeichen"/>
        <w:numPr>
          <w:ilvl w:val="0"/>
          <w:numId w:val="0"/>
        </w:numPr>
        <w:jc w:val="both"/>
        <w:rPr>
          <w:rFonts w:ascii="Century Gothic" w:hAnsi="Century Gothic"/>
          <w:sz w:val="22"/>
          <w:szCs w:val="22"/>
          <w:lang w:val="de-CH"/>
        </w:rPr>
      </w:pPr>
      <w:r w:rsidRPr="7BD1E511">
        <w:rPr>
          <w:rFonts w:ascii="Century Gothic" w:hAnsi="Century Gothic"/>
          <w:sz w:val="22"/>
          <w:szCs w:val="22"/>
          <w:lang w:val="de-CH"/>
        </w:rPr>
        <w:t xml:space="preserve">Influencer zeigen oft geschlechtsstereotype Darstellungen. Influencerinnen fokussieren sich auf Aussehen und Körper, was zu ähnlichen Posen, Gestik und Kleidung führt, die inszeniert wirken, aber natürlich erscheinen sollen (Götz &amp; Becker, 2019). Diese Darstellungen beeinflussen jugendliche </w:t>
      </w:r>
      <w:proofErr w:type="spellStart"/>
      <w:r w:rsidRPr="7BD1E511">
        <w:rPr>
          <w:rFonts w:ascii="Century Gothic" w:hAnsi="Century Gothic"/>
          <w:sz w:val="22"/>
          <w:szCs w:val="22"/>
          <w:lang w:val="de-CH"/>
        </w:rPr>
        <w:t>Follower</w:t>
      </w:r>
      <w:r w:rsidR="231901FA" w:rsidRPr="7BD1E511">
        <w:rPr>
          <w:rFonts w:ascii="Century Gothic" w:hAnsi="Century Gothic"/>
          <w:sz w:val="22"/>
          <w:szCs w:val="22"/>
          <w:lang w:val="de-CH"/>
        </w:rPr>
        <w:t>:innen</w:t>
      </w:r>
      <w:proofErr w:type="spellEnd"/>
      <w:r w:rsidRPr="7BD1E511">
        <w:rPr>
          <w:rFonts w:ascii="Century Gothic" w:hAnsi="Century Gothic"/>
          <w:sz w:val="22"/>
          <w:szCs w:val="22"/>
          <w:lang w:val="de-CH"/>
        </w:rPr>
        <w:t>: Mädchen legen mehr Wert auf Schlankheit und bearbeiten ihre Bilder stärker, während Jungen an Schönheitsidealen orientiert ihre Schultern breiter wirken lassen (Demmler, 2021). Junge Frauen zeigen sich auf Social Media häufig lächelnd und direkt in die Kamera blickend, während Männer einen ernsten, ausdruckslosen Blick und indirekten Blickkontakt bevorzugen, um Stärke und Coolness auszudrücken (</w:t>
      </w:r>
      <w:proofErr w:type="spellStart"/>
      <w:r w:rsidRPr="7BD1E511">
        <w:rPr>
          <w:rFonts w:ascii="Century Gothic" w:hAnsi="Century Gothic"/>
          <w:sz w:val="22"/>
          <w:szCs w:val="22"/>
          <w:lang w:val="de-CH"/>
        </w:rPr>
        <w:t>Kapidzic</w:t>
      </w:r>
      <w:proofErr w:type="spellEnd"/>
      <w:r w:rsidRPr="7BD1E511">
        <w:rPr>
          <w:rFonts w:ascii="Century Gothic" w:hAnsi="Century Gothic"/>
          <w:sz w:val="22"/>
          <w:szCs w:val="22"/>
          <w:lang w:val="de-CH"/>
        </w:rPr>
        <w:t xml:space="preserve"> &amp; Herring, 2015).</w:t>
      </w:r>
    </w:p>
    <w:p w14:paraId="4BBFFB2C" w14:textId="2D9AAA3B" w:rsidR="4A5D7FBF" w:rsidRPr="00E93806" w:rsidRDefault="4A5D7FBF" w:rsidP="4A5D7FBF">
      <w:pPr>
        <w:pStyle w:val="Aufzhlungszeichen"/>
        <w:numPr>
          <w:ilvl w:val="0"/>
          <w:numId w:val="0"/>
        </w:numPr>
        <w:jc w:val="both"/>
        <w:rPr>
          <w:rFonts w:ascii="Century Gothic" w:hAnsi="Century Gothic"/>
          <w:sz w:val="22"/>
          <w:szCs w:val="22"/>
          <w:lang w:val="de-CH"/>
        </w:rPr>
      </w:pPr>
    </w:p>
    <w:p w14:paraId="34C26DF4" w14:textId="61DB80EE" w:rsidR="266CBDA1" w:rsidRPr="00E93806" w:rsidRDefault="266CBDA1" w:rsidP="4A5D7FBF">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Privatsphäre &amp; Datenschutz </w:t>
      </w:r>
    </w:p>
    <w:p w14:paraId="54B9E86E" w14:textId="18F02D3E" w:rsidR="506CAB0F" w:rsidRPr="00E93806" w:rsidRDefault="506CAB0F" w:rsidP="4A5D7FBF">
      <w:pPr>
        <w:spacing w:after="0"/>
        <w:jc w:val="both"/>
        <w:rPr>
          <w:rFonts w:ascii="Century Gothic" w:eastAsia="Century Gothic" w:hAnsi="Century Gothic" w:cs="Century Gothic"/>
          <w:sz w:val="22"/>
          <w:szCs w:val="22"/>
          <w:lang w:val="de-CH"/>
        </w:rPr>
      </w:pPr>
      <w:r w:rsidRPr="7BD1E511">
        <w:rPr>
          <w:rFonts w:ascii="Century Gothic" w:eastAsia="Century Gothic" w:hAnsi="Century Gothic" w:cs="Century Gothic"/>
          <w:sz w:val="22"/>
          <w:szCs w:val="22"/>
          <w:lang w:val="de-CH"/>
        </w:rPr>
        <w:t xml:space="preserve">Das Thema Privatsphäre und Datenschutz in sozialen Medien ist besonders relevant für Kinder und Jugendliche, die persönliche Daten häufig unbewusst teilen und deren Informationen teilweise ohne ihre Zustimmung von </w:t>
      </w:r>
      <w:proofErr w:type="spellStart"/>
      <w:r w:rsidRPr="7BD1E511">
        <w:rPr>
          <w:rFonts w:ascii="Century Gothic" w:eastAsia="Century Gothic" w:hAnsi="Century Gothic" w:cs="Century Gothic"/>
          <w:sz w:val="22"/>
          <w:szCs w:val="22"/>
          <w:lang w:val="de-CH"/>
        </w:rPr>
        <w:t>Freund</w:t>
      </w:r>
      <w:r w:rsidR="460F8A33" w:rsidRPr="7BD1E511">
        <w:rPr>
          <w:rFonts w:ascii="Century Gothic" w:eastAsia="Century Gothic" w:hAnsi="Century Gothic" w:cs="Century Gothic"/>
          <w:sz w:val="22"/>
          <w:szCs w:val="22"/>
          <w:lang w:val="de-CH"/>
        </w:rPr>
        <w:t>:innen</w:t>
      </w:r>
      <w:proofErr w:type="spellEnd"/>
      <w:r w:rsidRPr="7BD1E511">
        <w:rPr>
          <w:rFonts w:ascii="Century Gothic" w:eastAsia="Century Gothic" w:hAnsi="Century Gothic" w:cs="Century Gothic"/>
          <w:sz w:val="22"/>
          <w:szCs w:val="22"/>
          <w:lang w:val="de-CH"/>
        </w:rPr>
        <w:t xml:space="preserve">, Familienmitgliedern oder sogar Lehrpersonen online veröffentlicht werden (Kumar et al., 2017). </w:t>
      </w:r>
    </w:p>
    <w:p w14:paraId="6EF54346" w14:textId="26E398CA" w:rsidR="506CAB0F" w:rsidRPr="00E93806" w:rsidRDefault="506CAB0F" w:rsidP="4A5D7FBF">
      <w:pPr>
        <w:spacing w:after="0"/>
        <w:jc w:val="both"/>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 xml:space="preserve"> </w:t>
      </w:r>
    </w:p>
    <w:p w14:paraId="116C2F05" w14:textId="7681BBD5" w:rsidR="506CAB0F" w:rsidRPr="00E93806" w:rsidRDefault="506CAB0F" w:rsidP="4A5D7FBF">
      <w:pPr>
        <w:spacing w:after="0"/>
        <w:jc w:val="both"/>
        <w:rPr>
          <w:rFonts w:ascii="Century Gothic" w:eastAsia="Century Gothic" w:hAnsi="Century Gothic" w:cs="Century Gothic"/>
          <w:color w:val="000000" w:themeColor="text1"/>
          <w:sz w:val="22"/>
          <w:szCs w:val="22"/>
          <w:lang w:val="de-CH"/>
        </w:rPr>
      </w:pPr>
      <w:r w:rsidRPr="7BD1E511">
        <w:rPr>
          <w:rFonts w:ascii="Century Gothic" w:eastAsia="Century Gothic" w:hAnsi="Century Gothic" w:cs="Century Gothic"/>
          <w:sz w:val="22"/>
          <w:szCs w:val="22"/>
          <w:lang w:val="de-CH"/>
        </w:rPr>
        <w:t xml:space="preserve">Um verantwortungsbewusst mit Daten umzugehen, ist es wichtig, dass Kinder frühzeitig über Datenschutz und Sicherheit im Internet aufgeklärt werden (Appelt &amp; Geissler, 2024). Das Konzept der </w:t>
      </w:r>
      <w:r w:rsidR="00FA0E24" w:rsidRPr="7BD1E511">
        <w:rPr>
          <w:rFonts w:ascii="Century Gothic" w:eastAsia="Century Gothic" w:hAnsi="Century Gothic" w:cs="Century Gothic"/>
          <w:sz w:val="22"/>
          <w:szCs w:val="22"/>
          <w:lang w:val="de-CH"/>
        </w:rPr>
        <w:t>«</w:t>
      </w:r>
      <w:r w:rsidRPr="7BD1E511">
        <w:rPr>
          <w:rFonts w:ascii="Century Gothic" w:eastAsia="Century Gothic" w:hAnsi="Century Gothic" w:cs="Century Gothic"/>
          <w:sz w:val="22"/>
          <w:szCs w:val="22"/>
          <w:lang w:val="de-CH"/>
        </w:rPr>
        <w:t>informationellen Selbstbestimmung</w:t>
      </w:r>
      <w:r w:rsidR="00FA0E24" w:rsidRPr="7BD1E511">
        <w:rPr>
          <w:rFonts w:ascii="Century Gothic" w:eastAsia="Century Gothic" w:hAnsi="Century Gothic" w:cs="Century Gothic"/>
          <w:sz w:val="22"/>
          <w:szCs w:val="22"/>
          <w:lang w:val="de-CH"/>
        </w:rPr>
        <w:t>»</w:t>
      </w:r>
      <w:r w:rsidRPr="7BD1E511">
        <w:rPr>
          <w:rFonts w:ascii="Century Gothic" w:eastAsia="Century Gothic" w:hAnsi="Century Gothic" w:cs="Century Gothic"/>
          <w:sz w:val="22"/>
          <w:szCs w:val="22"/>
          <w:lang w:val="de-CH"/>
        </w:rPr>
        <w:t xml:space="preserve"> zielt darauf ab, dass sie bewusst entscheiden, welche Informationen sie preisgeben. Die Entscheidung, persönliche Daten zu teilen, sollte auf informierten Überlegungen beruhen, da unbedachtes Verhalten Risiken wie Identitätsdiebstahl oder den Verlust der Privatsphäre mit sich bringt. Die Selbstdarstellung auf sozialen Medien ist oft eine Balance zwischen dem Wuns</w:t>
      </w:r>
      <w:r w:rsidRPr="7BD1E511">
        <w:rPr>
          <w:rFonts w:ascii="Century Gothic" w:eastAsia="Century Gothic" w:hAnsi="Century Gothic" w:cs="Century Gothic"/>
          <w:color w:val="000000" w:themeColor="text1"/>
          <w:sz w:val="22"/>
          <w:szCs w:val="22"/>
          <w:lang w:val="de-CH"/>
        </w:rPr>
        <w:t xml:space="preserve">ch, sich auszudrücken, und der Notwendigkeit, die Privatsphäre zu schützen. Kinder und Jugendliche müssen daher die Vorteile und Risiken der Selbstdarstellung im digitalen Raum kennen, um langfristig informierte Entscheidungen </w:t>
      </w:r>
      <w:r w:rsidR="03B8A42E" w:rsidRPr="7BD1E511">
        <w:rPr>
          <w:rFonts w:ascii="Century Gothic" w:eastAsia="Century Gothic" w:hAnsi="Century Gothic" w:cs="Century Gothic"/>
          <w:color w:val="000000" w:themeColor="text1"/>
          <w:sz w:val="22"/>
          <w:szCs w:val="22"/>
          <w:lang w:val="de-CH"/>
        </w:rPr>
        <w:t>treffen zu können</w:t>
      </w:r>
      <w:r w:rsidRPr="7BD1E511">
        <w:rPr>
          <w:rFonts w:ascii="Century Gothic" w:eastAsia="Century Gothic" w:hAnsi="Century Gothic" w:cs="Century Gothic"/>
          <w:color w:val="000000" w:themeColor="text1"/>
          <w:sz w:val="22"/>
          <w:szCs w:val="22"/>
          <w:lang w:val="de-CH"/>
        </w:rPr>
        <w:t>.</w:t>
      </w:r>
    </w:p>
    <w:p w14:paraId="592E464E" w14:textId="1DB8B8DC" w:rsidR="4A5D7FBF" w:rsidRPr="00E93806" w:rsidRDefault="4A5D7FBF" w:rsidP="4A5D7FBF">
      <w:pPr>
        <w:spacing w:after="0"/>
        <w:jc w:val="both"/>
        <w:rPr>
          <w:rFonts w:ascii="Century Gothic" w:eastAsia="Century Gothic" w:hAnsi="Century Gothic" w:cs="Century Gothic"/>
          <w:color w:val="000000" w:themeColor="text1"/>
          <w:sz w:val="22"/>
          <w:szCs w:val="22"/>
          <w:lang w:val="de-CH"/>
        </w:rPr>
      </w:pPr>
    </w:p>
    <w:p w14:paraId="724769C7" w14:textId="05BE9173" w:rsidR="4A5D7FBF" w:rsidRPr="00E93806" w:rsidRDefault="4A5D7FBF" w:rsidP="4A5D7FBF">
      <w:pPr>
        <w:spacing w:after="0"/>
        <w:jc w:val="both"/>
        <w:rPr>
          <w:rFonts w:ascii="Century Gothic" w:eastAsia="Century Gothic" w:hAnsi="Century Gothic" w:cs="Century Gothic"/>
          <w:color w:val="000000" w:themeColor="text1"/>
          <w:sz w:val="15"/>
          <w:szCs w:val="15"/>
          <w:lang w:val="de-CH"/>
        </w:rPr>
      </w:pPr>
    </w:p>
    <w:p w14:paraId="4EC68013" w14:textId="77777777" w:rsidR="00EF0059" w:rsidRPr="00E93806" w:rsidRDefault="00EF0059" w:rsidP="4A5D7FBF">
      <w:pPr>
        <w:pStyle w:val="Aufzhlungszeichen"/>
        <w:numPr>
          <w:ilvl w:val="0"/>
          <w:numId w:val="0"/>
        </w:numPr>
        <w:ind w:left="720"/>
        <w:jc w:val="both"/>
        <w:rPr>
          <w:rFonts w:ascii="Century Gothic" w:hAnsi="Century Gothic"/>
          <w:lang w:val="de-CH"/>
        </w:rPr>
      </w:pPr>
    </w:p>
    <w:p w14:paraId="49F095C3" w14:textId="61E6BAB9" w:rsidR="3BA96F36" w:rsidRPr="00E93806" w:rsidRDefault="3BA96F36" w:rsidP="3BA96F36">
      <w:pPr>
        <w:pStyle w:val="Aufzhlungszeichen"/>
        <w:numPr>
          <w:ilvl w:val="0"/>
          <w:numId w:val="0"/>
        </w:numPr>
        <w:ind w:left="720"/>
        <w:jc w:val="both"/>
        <w:rPr>
          <w:rFonts w:ascii="Century Gothic" w:hAnsi="Century Gothic"/>
          <w:lang w:val="de-CH"/>
        </w:rPr>
      </w:pPr>
    </w:p>
    <w:p w14:paraId="7A9D33E5" w14:textId="10F66CA2" w:rsidR="3BA96F36" w:rsidRPr="00E93806" w:rsidRDefault="3BA96F36" w:rsidP="3BA96F36">
      <w:pPr>
        <w:pStyle w:val="Aufzhlungszeichen"/>
        <w:numPr>
          <w:ilvl w:val="0"/>
          <w:numId w:val="0"/>
        </w:numPr>
        <w:ind w:left="720"/>
        <w:jc w:val="both"/>
        <w:rPr>
          <w:rFonts w:ascii="Century Gothic" w:hAnsi="Century Gothic"/>
          <w:lang w:val="de-CH"/>
        </w:rPr>
      </w:pPr>
    </w:p>
    <w:p w14:paraId="146958B4" w14:textId="50E73E48" w:rsidR="004E6B26" w:rsidRPr="00E93806" w:rsidRDefault="004E6B26" w:rsidP="00E2195B">
      <w:pPr>
        <w:pStyle w:val="Aufzhlungszeichen"/>
        <w:numPr>
          <w:ilvl w:val="0"/>
          <w:numId w:val="0"/>
        </w:numPr>
        <w:ind w:left="360" w:hanging="360"/>
        <w:jc w:val="both"/>
        <w:rPr>
          <w:rFonts w:ascii="Century Gothic" w:hAnsi="Century Gothic"/>
          <w:b/>
          <w:bCs/>
          <w:lang w:val="de-CH"/>
        </w:rPr>
      </w:pPr>
      <w:r w:rsidRPr="00E93806">
        <w:rPr>
          <w:rFonts w:ascii="Century Gothic" w:hAnsi="Century Gothic"/>
          <w:b/>
          <w:bCs/>
          <w:lang w:val="de-CH"/>
        </w:rPr>
        <w:t>Fach</w:t>
      </w:r>
      <w:r w:rsidR="00DD51BE" w:rsidRPr="00E93806">
        <w:rPr>
          <w:rFonts w:ascii="Century Gothic" w:hAnsi="Century Gothic"/>
          <w:b/>
          <w:bCs/>
          <w:lang w:val="de-CH"/>
        </w:rPr>
        <w:t>/Fachbezug/Einsatzort:</w:t>
      </w:r>
    </w:p>
    <w:p w14:paraId="0AB42C76" w14:textId="641C113B" w:rsidR="73C53B58" w:rsidRPr="00E93806" w:rsidRDefault="73C53B58" w:rsidP="44F88DD0">
      <w:pPr>
        <w:pStyle w:val="Aufzhlungszeichen"/>
        <w:numPr>
          <w:ilvl w:val="0"/>
          <w:numId w:val="0"/>
        </w:numPr>
        <w:tabs>
          <w:tab w:val="num" w:pos="720"/>
        </w:tabs>
        <w:jc w:val="both"/>
        <w:rPr>
          <w:rFonts w:ascii="Century Gothic" w:eastAsia="Century Gothic" w:hAnsi="Century Gothic" w:cs="Century Gothic"/>
          <w:sz w:val="22"/>
          <w:szCs w:val="22"/>
          <w:lang w:val="de-CH"/>
        </w:rPr>
      </w:pPr>
      <w:r w:rsidRPr="7BD1E511">
        <w:rPr>
          <w:rFonts w:ascii="Century Gothic" w:eastAsia="Century Gothic" w:hAnsi="Century Gothic" w:cs="Century Gothic"/>
          <w:sz w:val="22"/>
          <w:szCs w:val="22"/>
          <w:lang w:val="de-CH"/>
        </w:rPr>
        <w:t xml:space="preserve">Die Unterrichtseinheit ist im Fach Medien und Informatik (MI) verankert und knüpft fächerübergreifende Verbindungen. Sie fördert das Bewusstsein der Schüler:innen für die eigene Mediennutzung in sozialen Medien und deren Auswirkungen. Sie </w:t>
      </w:r>
      <w:r w:rsidR="18D525A2" w:rsidRPr="7BD1E511">
        <w:rPr>
          <w:rFonts w:ascii="Century Gothic" w:eastAsia="Century Gothic" w:hAnsi="Century Gothic" w:cs="Century Gothic"/>
          <w:sz w:val="22"/>
          <w:szCs w:val="22"/>
          <w:lang w:val="de-CH"/>
        </w:rPr>
        <w:t>reflektieren</w:t>
      </w:r>
      <w:r w:rsidRPr="7BD1E511">
        <w:rPr>
          <w:rFonts w:ascii="Century Gothic" w:eastAsia="Century Gothic" w:hAnsi="Century Gothic" w:cs="Century Gothic"/>
          <w:sz w:val="22"/>
          <w:szCs w:val="22"/>
          <w:lang w:val="de-CH"/>
        </w:rPr>
        <w:t xml:space="preserve"> Vor- und Nachteile der digitalen Welt und </w:t>
      </w:r>
      <w:r w:rsidR="48EA5D92" w:rsidRPr="7BD1E511">
        <w:rPr>
          <w:rFonts w:ascii="Century Gothic" w:eastAsia="Century Gothic" w:hAnsi="Century Gothic" w:cs="Century Gothic"/>
          <w:sz w:val="22"/>
          <w:szCs w:val="22"/>
          <w:lang w:val="de-CH"/>
        </w:rPr>
        <w:t xml:space="preserve">lernen, </w:t>
      </w:r>
      <w:r w:rsidRPr="7BD1E511">
        <w:rPr>
          <w:rFonts w:ascii="Century Gothic" w:eastAsia="Century Gothic" w:hAnsi="Century Gothic" w:cs="Century Gothic"/>
          <w:sz w:val="22"/>
          <w:szCs w:val="22"/>
          <w:lang w:val="de-CH"/>
        </w:rPr>
        <w:t>ihre Handlungen in sozialen Medien kritisch</w:t>
      </w:r>
      <w:r w:rsidR="30AE617D" w:rsidRPr="7BD1E511">
        <w:rPr>
          <w:rFonts w:ascii="Century Gothic" w:eastAsia="Century Gothic" w:hAnsi="Century Gothic" w:cs="Century Gothic"/>
          <w:sz w:val="22"/>
          <w:szCs w:val="22"/>
          <w:lang w:val="de-CH"/>
        </w:rPr>
        <w:t xml:space="preserve"> zu hinterfragen</w:t>
      </w:r>
      <w:r w:rsidRPr="7BD1E511">
        <w:rPr>
          <w:rFonts w:ascii="Century Gothic" w:eastAsia="Century Gothic" w:hAnsi="Century Gothic" w:cs="Century Gothic"/>
          <w:sz w:val="22"/>
          <w:szCs w:val="22"/>
          <w:lang w:val="de-CH"/>
        </w:rPr>
        <w:t>. Die Einheit stärkt ihre Fähigkeit, die Absichten hinter fremden Posts einzuschätzen und die Wirkung von Beiträgen auf andere Menschen zu beurteilen. Gleichzeitig erwerben sie Kompetenzen im sicheren und zielgerichteten Erstellen eigener Beiträg</w:t>
      </w:r>
      <w:r w:rsidR="024B9CB2" w:rsidRPr="7BD1E511">
        <w:rPr>
          <w:rFonts w:ascii="Century Gothic" w:eastAsia="Century Gothic" w:hAnsi="Century Gothic" w:cs="Century Gothic"/>
          <w:sz w:val="22"/>
          <w:szCs w:val="22"/>
          <w:lang w:val="de-CH"/>
        </w:rPr>
        <w:t>e</w:t>
      </w:r>
      <w:r w:rsidR="3EA80D01" w:rsidRPr="7BD1E511">
        <w:rPr>
          <w:rFonts w:ascii="Century Gothic" w:eastAsia="Century Gothic" w:hAnsi="Century Gothic" w:cs="Century Gothic"/>
          <w:sz w:val="22"/>
          <w:szCs w:val="22"/>
          <w:lang w:val="de-CH"/>
        </w:rPr>
        <w:t xml:space="preserve">, wobei der bewusste Umgang mit ihren Daten </w:t>
      </w:r>
      <w:r w:rsidR="35215ADD" w:rsidRPr="7BD1E511">
        <w:rPr>
          <w:rFonts w:ascii="Century Gothic" w:eastAsia="Century Gothic" w:hAnsi="Century Gothic" w:cs="Century Gothic"/>
          <w:sz w:val="22"/>
          <w:szCs w:val="22"/>
          <w:lang w:val="de-CH"/>
        </w:rPr>
        <w:t>gefördert</w:t>
      </w:r>
      <w:r w:rsidR="3EA80D01" w:rsidRPr="7BD1E511">
        <w:rPr>
          <w:rFonts w:ascii="Century Gothic" w:eastAsia="Century Gothic" w:hAnsi="Century Gothic" w:cs="Century Gothic"/>
          <w:sz w:val="22"/>
          <w:szCs w:val="22"/>
          <w:lang w:val="de-CH"/>
        </w:rPr>
        <w:t xml:space="preserve"> wird</w:t>
      </w:r>
      <w:r w:rsidRPr="7BD1E511">
        <w:rPr>
          <w:rFonts w:ascii="Century Gothic" w:eastAsia="Century Gothic" w:hAnsi="Century Gothic" w:cs="Century Gothic"/>
          <w:sz w:val="22"/>
          <w:szCs w:val="22"/>
          <w:lang w:val="de-CH"/>
        </w:rPr>
        <w:t>. Durch fächerübergreifende Ansätze wie das Hinterfragen von Stereotypen, das Analysieren visueller Darstellungen und die Reflexion von Rollenbildern und Erwartungen fördert die Einheit ein Verständnis d</w:t>
      </w:r>
      <w:r w:rsidR="2B673A84" w:rsidRPr="7BD1E511">
        <w:rPr>
          <w:rFonts w:ascii="Century Gothic" w:eastAsia="Century Gothic" w:hAnsi="Century Gothic" w:cs="Century Gothic"/>
          <w:sz w:val="22"/>
          <w:szCs w:val="22"/>
          <w:lang w:val="de-CH"/>
        </w:rPr>
        <w:t>er</w:t>
      </w:r>
      <w:r w:rsidRPr="7BD1E511">
        <w:rPr>
          <w:rFonts w:ascii="Century Gothic" w:eastAsia="Century Gothic" w:hAnsi="Century Gothic" w:cs="Century Gothic"/>
          <w:sz w:val="22"/>
          <w:szCs w:val="22"/>
          <w:lang w:val="de-CH"/>
        </w:rPr>
        <w:t xml:space="preserve"> sozialen Medien und deren Einfluss auf die Gesellschaft.</w:t>
      </w:r>
      <w:r w:rsidR="69B305CE" w:rsidRPr="7BD1E511">
        <w:rPr>
          <w:rFonts w:ascii="Century Gothic" w:eastAsia="Century Gothic" w:hAnsi="Century Gothic" w:cs="Century Gothic"/>
          <w:sz w:val="22"/>
          <w:szCs w:val="22"/>
          <w:lang w:val="de-CH"/>
        </w:rPr>
        <w:t xml:space="preserve"> </w:t>
      </w:r>
      <w:r w:rsidR="173E9175" w:rsidRPr="7BD1E511">
        <w:rPr>
          <w:rFonts w:ascii="Century Gothic" w:eastAsia="Century Gothic" w:hAnsi="Century Gothic" w:cs="Century Gothic"/>
          <w:sz w:val="22"/>
          <w:szCs w:val="22"/>
          <w:lang w:val="de-CH"/>
        </w:rPr>
        <w:t xml:space="preserve">Die Unterrichtseinheit lässt sich somit </w:t>
      </w:r>
      <w:r w:rsidR="347AD360" w:rsidRPr="7BD1E511">
        <w:rPr>
          <w:rFonts w:ascii="Century Gothic" w:eastAsia="Century Gothic" w:hAnsi="Century Gothic" w:cs="Century Gothic"/>
          <w:sz w:val="22"/>
          <w:szCs w:val="22"/>
          <w:lang w:val="de-CH"/>
        </w:rPr>
        <w:t>zusätzlich</w:t>
      </w:r>
      <w:r w:rsidR="173E9175" w:rsidRPr="7BD1E511">
        <w:rPr>
          <w:rFonts w:ascii="Century Gothic" w:eastAsia="Century Gothic" w:hAnsi="Century Gothic" w:cs="Century Gothic"/>
          <w:sz w:val="22"/>
          <w:szCs w:val="22"/>
          <w:lang w:val="de-CH"/>
        </w:rPr>
        <w:t xml:space="preserve"> in den Fächern </w:t>
      </w:r>
      <w:r w:rsidR="69B305CE" w:rsidRPr="7BD1E511">
        <w:rPr>
          <w:rFonts w:ascii="Century Gothic" w:eastAsia="Century Gothic" w:hAnsi="Century Gothic" w:cs="Century Gothic"/>
          <w:sz w:val="22"/>
          <w:szCs w:val="22"/>
          <w:lang w:val="de-CH"/>
        </w:rPr>
        <w:t>RKE, BG und NMG</w:t>
      </w:r>
      <w:r w:rsidR="25FAD0E1" w:rsidRPr="7BD1E511">
        <w:rPr>
          <w:rFonts w:ascii="Century Gothic" w:eastAsia="Century Gothic" w:hAnsi="Century Gothic" w:cs="Century Gothic"/>
          <w:sz w:val="22"/>
          <w:szCs w:val="22"/>
          <w:lang w:val="de-CH"/>
        </w:rPr>
        <w:t xml:space="preserve"> verordnen. </w:t>
      </w:r>
    </w:p>
    <w:p w14:paraId="2C27833D" w14:textId="77777777" w:rsidR="00EF0059" w:rsidRPr="00E93806" w:rsidRDefault="00EF0059" w:rsidP="4A5D7FBF">
      <w:pPr>
        <w:pStyle w:val="Aufzhlungszeichen"/>
        <w:numPr>
          <w:ilvl w:val="0"/>
          <w:numId w:val="0"/>
        </w:numPr>
        <w:ind w:left="720"/>
        <w:jc w:val="both"/>
        <w:rPr>
          <w:rFonts w:ascii="Century Gothic" w:hAnsi="Century Gothic"/>
          <w:lang w:val="de-CH"/>
        </w:rPr>
      </w:pPr>
    </w:p>
    <w:p w14:paraId="179CE1F4" w14:textId="0DB6C5BF" w:rsidR="00B71BE1" w:rsidRPr="00E93806" w:rsidRDefault="004E6B26" w:rsidP="00C23ED1">
      <w:pPr>
        <w:pStyle w:val="Aufzhlungszeichen"/>
        <w:numPr>
          <w:ilvl w:val="0"/>
          <w:numId w:val="0"/>
        </w:numPr>
        <w:ind w:left="360" w:hanging="360"/>
        <w:jc w:val="both"/>
        <w:rPr>
          <w:rFonts w:ascii="Century Gothic" w:hAnsi="Century Gothic"/>
          <w:b/>
          <w:bCs/>
          <w:lang w:val="de-CH"/>
        </w:rPr>
      </w:pPr>
      <w:r w:rsidRPr="00E93806">
        <w:rPr>
          <w:rFonts w:ascii="Century Gothic" w:hAnsi="Century Gothic"/>
          <w:b/>
          <w:bCs/>
          <w:lang w:val="de-CH"/>
        </w:rPr>
        <w:t xml:space="preserve">Stufe/Klasse/Zielgruppe: </w:t>
      </w:r>
    </w:p>
    <w:p w14:paraId="763BE61F" w14:textId="2B4D9CE6" w:rsidR="004E6B26" w:rsidRPr="00E93806" w:rsidRDefault="0682B907" w:rsidP="00C23ED1">
      <w:pPr>
        <w:pStyle w:val="Aufzhlungszeichen"/>
        <w:numPr>
          <w:ilvl w:val="0"/>
          <w:numId w:val="0"/>
        </w:numPr>
        <w:ind w:left="360" w:hanging="360"/>
        <w:jc w:val="both"/>
        <w:rPr>
          <w:rFonts w:ascii="Century Gothic" w:hAnsi="Century Gothic"/>
          <w:sz w:val="22"/>
          <w:szCs w:val="22"/>
          <w:lang w:val="de-CH"/>
        </w:rPr>
      </w:pPr>
      <w:r w:rsidRPr="00E93806">
        <w:rPr>
          <w:rFonts w:ascii="Century Gothic" w:hAnsi="Century Gothic"/>
          <w:sz w:val="22"/>
          <w:szCs w:val="22"/>
          <w:lang w:val="de-CH"/>
        </w:rPr>
        <w:t xml:space="preserve">5. </w:t>
      </w:r>
      <w:r w:rsidR="368816E9" w:rsidRPr="00E93806">
        <w:rPr>
          <w:rFonts w:ascii="Century Gothic" w:hAnsi="Century Gothic"/>
          <w:sz w:val="22"/>
          <w:szCs w:val="22"/>
          <w:lang w:val="de-CH"/>
        </w:rPr>
        <w:t xml:space="preserve">- 9. Klasse </w:t>
      </w:r>
    </w:p>
    <w:p w14:paraId="4686F4AF" w14:textId="77777777" w:rsidR="00EF0059" w:rsidRPr="00E93806" w:rsidRDefault="00EF0059" w:rsidP="4A5D7FBF">
      <w:pPr>
        <w:pStyle w:val="Aufzhlungszeichen"/>
        <w:numPr>
          <w:ilvl w:val="0"/>
          <w:numId w:val="0"/>
        </w:numPr>
        <w:ind w:left="360"/>
        <w:jc w:val="both"/>
        <w:rPr>
          <w:rFonts w:ascii="Century Gothic" w:hAnsi="Century Gothic"/>
          <w:lang w:val="de-CH"/>
        </w:rPr>
      </w:pPr>
    </w:p>
    <w:p w14:paraId="1BFD50AE" w14:textId="2B8C287A" w:rsidR="003A1D48" w:rsidRPr="00E93806" w:rsidRDefault="009C405C" w:rsidP="00C23ED1">
      <w:pPr>
        <w:pStyle w:val="Aufzhlungszeichen"/>
        <w:numPr>
          <w:ilvl w:val="0"/>
          <w:numId w:val="0"/>
        </w:numPr>
        <w:ind w:left="360" w:hanging="360"/>
        <w:jc w:val="both"/>
        <w:rPr>
          <w:rFonts w:ascii="Century Gothic" w:hAnsi="Century Gothic"/>
          <w:b/>
          <w:bCs/>
          <w:lang w:val="de-CH"/>
        </w:rPr>
      </w:pPr>
      <w:r w:rsidRPr="00E93806">
        <w:rPr>
          <w:rFonts w:ascii="Century Gothic" w:hAnsi="Century Gothic"/>
          <w:b/>
          <w:bCs/>
          <w:lang w:val="de-CH"/>
        </w:rPr>
        <w:t>Kompetenzbereiche – Lehrplan21 Bezug</w:t>
      </w:r>
      <w:r w:rsidR="001B257F" w:rsidRPr="00E93806">
        <w:rPr>
          <w:rFonts w:ascii="Century Gothic" w:hAnsi="Century Gothic"/>
          <w:b/>
          <w:bCs/>
          <w:lang w:val="de-CH"/>
        </w:rPr>
        <w:t>:</w:t>
      </w:r>
    </w:p>
    <w:p w14:paraId="254680A0" w14:textId="0B0E67FF" w:rsidR="3BA96F36" w:rsidRPr="00E93806" w:rsidRDefault="3BA96F36" w:rsidP="00031ED1">
      <w:pPr>
        <w:pStyle w:val="Aufzhlungszeichen"/>
        <w:numPr>
          <w:ilvl w:val="0"/>
          <w:numId w:val="0"/>
        </w:numPr>
        <w:jc w:val="both"/>
        <w:rPr>
          <w:rFonts w:ascii="Century Gothic" w:hAnsi="Century Gothic"/>
          <w:b/>
          <w:bCs/>
          <w:lang w:val="de-CH"/>
        </w:rPr>
      </w:pPr>
    </w:p>
    <w:p w14:paraId="3F5A587F" w14:textId="3B187C6D" w:rsidR="10327F43" w:rsidRPr="00E93806" w:rsidRDefault="10327F43" w:rsidP="499F0CDC">
      <w:pPr>
        <w:pStyle w:val="Aufzhlungszeichen"/>
        <w:numPr>
          <w:ilvl w:val="0"/>
          <w:numId w:val="0"/>
        </w:numPr>
        <w:tabs>
          <w:tab w:val="num" w:pos="720"/>
        </w:tabs>
        <w:spacing w:line="240" w:lineRule="auto"/>
        <w:jc w:val="both"/>
        <w:rPr>
          <w:rFonts w:ascii="Century Gothic" w:eastAsiaTheme="minorEastAsia" w:hAnsi="Century Gothic"/>
          <w:b/>
          <w:bCs/>
          <w:sz w:val="22"/>
          <w:szCs w:val="22"/>
          <w:lang w:val="de-CH"/>
        </w:rPr>
      </w:pPr>
      <w:r w:rsidRPr="499F0CDC">
        <w:rPr>
          <w:rFonts w:ascii="Century Gothic" w:eastAsiaTheme="minorEastAsia" w:hAnsi="Century Gothic"/>
          <w:b/>
          <w:bCs/>
          <w:sz w:val="22"/>
          <w:szCs w:val="22"/>
          <w:lang w:val="de-CH"/>
        </w:rPr>
        <w:t>Leben in der Mediengesellschaft</w:t>
      </w:r>
    </w:p>
    <w:p w14:paraId="224E1715" w14:textId="02BE2613" w:rsidR="7DA7F565" w:rsidRPr="00E93806" w:rsidRDefault="7DA7F565" w:rsidP="499F0CDC">
      <w:pPr>
        <w:shd w:val="clear" w:color="auto" w:fill="FFFFFF" w:themeFill="background1"/>
        <w:spacing w:after="0" w:line="276" w:lineRule="auto"/>
        <w:jc w:val="both"/>
        <w:rPr>
          <w:rFonts w:ascii="Century Gothic" w:eastAsiaTheme="minorEastAsia" w:hAnsi="Century Gothic"/>
          <w:sz w:val="22"/>
          <w:szCs w:val="22"/>
          <w:lang w:val="de-CH"/>
        </w:rPr>
      </w:pPr>
      <w:r w:rsidRPr="499F0CDC">
        <w:rPr>
          <w:rFonts w:ascii="Century Gothic" w:eastAsiaTheme="minorEastAsia" w:hAnsi="Century Gothic"/>
          <w:b/>
          <w:bCs/>
          <w:sz w:val="22"/>
          <w:szCs w:val="22"/>
          <w:lang w:val="de-CH"/>
        </w:rPr>
        <w:t>MI</w:t>
      </w:r>
      <w:r w:rsidR="28173CEF" w:rsidRPr="499F0CDC">
        <w:rPr>
          <w:rFonts w:ascii="Century Gothic" w:eastAsiaTheme="minorEastAsia" w:hAnsi="Century Gothic"/>
          <w:b/>
          <w:bCs/>
          <w:sz w:val="22"/>
          <w:szCs w:val="22"/>
          <w:lang w:val="de-CH"/>
        </w:rPr>
        <w:t>.</w:t>
      </w:r>
      <w:r w:rsidRPr="499F0CDC">
        <w:rPr>
          <w:rFonts w:ascii="Century Gothic" w:eastAsiaTheme="minorEastAsia" w:hAnsi="Century Gothic"/>
          <w:b/>
          <w:bCs/>
          <w:sz w:val="22"/>
          <w:szCs w:val="22"/>
          <w:lang w:val="de-CH"/>
        </w:rPr>
        <w:t>1.1</w:t>
      </w:r>
      <w:r w:rsidR="1E77FDE3" w:rsidRPr="499F0CDC">
        <w:rPr>
          <w:rFonts w:ascii="Century Gothic" w:eastAsiaTheme="minorEastAsia" w:hAnsi="Century Gothic"/>
          <w:b/>
          <w:bCs/>
          <w:sz w:val="22"/>
          <w:szCs w:val="22"/>
          <w:lang w:val="de-CH"/>
        </w:rPr>
        <w:t>.</w:t>
      </w:r>
      <w:r w:rsidRPr="499F0CDC">
        <w:rPr>
          <w:rFonts w:ascii="Century Gothic" w:eastAsiaTheme="minorEastAsia" w:hAnsi="Century Gothic"/>
          <w:b/>
          <w:bCs/>
          <w:sz w:val="22"/>
          <w:szCs w:val="22"/>
          <w:lang w:val="de-CH"/>
        </w:rPr>
        <w:t>b</w:t>
      </w:r>
      <w:r w:rsidR="597A98FF" w:rsidRPr="499F0CDC">
        <w:rPr>
          <w:rFonts w:ascii="Century Gothic" w:eastAsiaTheme="minorEastAsia" w:hAnsi="Century Gothic"/>
          <w:b/>
          <w:bCs/>
          <w:sz w:val="22"/>
          <w:szCs w:val="22"/>
          <w:lang w:val="de-CH"/>
        </w:rPr>
        <w:t xml:space="preserve">: </w:t>
      </w:r>
      <w:r w:rsidR="597A98FF" w:rsidRPr="499F0CDC">
        <w:rPr>
          <w:rFonts w:ascii="Century Gothic" w:eastAsiaTheme="minorEastAsia" w:hAnsi="Century Gothic"/>
          <w:sz w:val="22"/>
          <w:szCs w:val="22"/>
          <w:lang w:val="de-CH"/>
        </w:rPr>
        <w:t>Die Schüler:innen</w:t>
      </w:r>
      <w:r w:rsidRPr="499F0CDC">
        <w:rPr>
          <w:rFonts w:ascii="Century Gothic" w:eastAsiaTheme="minorEastAsia" w:hAnsi="Century Gothic"/>
          <w:sz w:val="22"/>
          <w:szCs w:val="22"/>
          <w:lang w:val="de-CH"/>
        </w:rPr>
        <w:t xml:space="preserve"> können Vor- und Nachteile direkter Erfahrungen, durch Medien oder virtuell vermittelter Erfahrungen benennen und die persönliche Mediennutzung begründen.</w:t>
      </w:r>
    </w:p>
    <w:p w14:paraId="3868C00C" w14:textId="00137800" w:rsidR="5FF7F10C" w:rsidRPr="00E93806" w:rsidRDefault="5FF7F10C" w:rsidP="4A5D7FBF">
      <w:pPr>
        <w:shd w:val="clear" w:color="auto" w:fill="FFFFFF" w:themeFill="background1"/>
        <w:spacing w:after="90" w:line="276" w:lineRule="auto"/>
        <w:jc w:val="both"/>
        <w:rPr>
          <w:rFonts w:ascii="Century Gothic" w:eastAsiaTheme="minorEastAsia" w:hAnsi="Century Gothic"/>
          <w:sz w:val="22"/>
          <w:szCs w:val="22"/>
          <w:lang w:val="de-CH"/>
        </w:rPr>
      </w:pPr>
      <w:r w:rsidRPr="00E93806">
        <w:rPr>
          <w:rFonts w:ascii="Century Gothic" w:eastAsiaTheme="minorEastAsia" w:hAnsi="Century Gothic"/>
          <w:b/>
          <w:bCs/>
          <w:sz w:val="22"/>
          <w:szCs w:val="22"/>
          <w:lang w:val="de-CH"/>
        </w:rPr>
        <w:t>MI</w:t>
      </w:r>
      <w:r w:rsidR="77BAC155" w:rsidRPr="00E93806">
        <w:rPr>
          <w:rFonts w:ascii="Century Gothic" w:eastAsiaTheme="minorEastAsia" w:hAnsi="Century Gothic"/>
          <w:b/>
          <w:bCs/>
          <w:sz w:val="22"/>
          <w:szCs w:val="22"/>
          <w:lang w:val="de-CH"/>
        </w:rPr>
        <w:t>.</w:t>
      </w:r>
      <w:r w:rsidR="7467B6FF" w:rsidRPr="00E93806">
        <w:rPr>
          <w:rFonts w:ascii="Century Gothic" w:eastAsiaTheme="minorEastAsia" w:hAnsi="Century Gothic"/>
          <w:b/>
          <w:bCs/>
          <w:sz w:val="22"/>
          <w:szCs w:val="22"/>
          <w:lang w:val="de-CH"/>
        </w:rPr>
        <w:t>1.1</w:t>
      </w:r>
      <w:r w:rsidR="0095AD9B" w:rsidRPr="00E93806">
        <w:rPr>
          <w:rFonts w:ascii="Century Gothic" w:eastAsiaTheme="minorEastAsia" w:hAnsi="Century Gothic"/>
          <w:b/>
          <w:bCs/>
          <w:sz w:val="22"/>
          <w:szCs w:val="22"/>
          <w:lang w:val="de-CH"/>
        </w:rPr>
        <w:t>.</w:t>
      </w:r>
      <w:r w:rsidR="7467B6FF" w:rsidRPr="00E93806">
        <w:rPr>
          <w:rFonts w:ascii="Century Gothic" w:eastAsiaTheme="minorEastAsia" w:hAnsi="Century Gothic"/>
          <w:b/>
          <w:bCs/>
          <w:sz w:val="22"/>
          <w:szCs w:val="22"/>
          <w:lang w:val="de-CH"/>
        </w:rPr>
        <w:t>c:</w:t>
      </w:r>
      <w:r w:rsidR="7467B6FF" w:rsidRPr="00E93806">
        <w:rPr>
          <w:rFonts w:ascii="Century Gothic" w:eastAsiaTheme="minorEastAsia" w:hAnsi="Century Gothic"/>
          <w:sz w:val="22"/>
          <w:szCs w:val="22"/>
          <w:lang w:val="de-CH"/>
        </w:rPr>
        <w:t xml:space="preserve"> Die S</w:t>
      </w:r>
      <w:r w:rsidR="7E2AF63C" w:rsidRPr="00E93806">
        <w:rPr>
          <w:rFonts w:ascii="Century Gothic" w:eastAsiaTheme="minorEastAsia" w:hAnsi="Century Gothic"/>
          <w:sz w:val="22"/>
          <w:szCs w:val="22"/>
          <w:lang w:val="de-CH"/>
        </w:rPr>
        <w:t xml:space="preserve">chüler:innen </w:t>
      </w:r>
      <w:r w:rsidR="7467B6FF" w:rsidRPr="00E93806">
        <w:rPr>
          <w:rFonts w:ascii="Century Gothic" w:eastAsiaTheme="minorEastAsia" w:hAnsi="Century Gothic"/>
          <w:sz w:val="22"/>
          <w:szCs w:val="22"/>
          <w:lang w:val="de-CH"/>
        </w:rPr>
        <w:t>können Folgen medialer und virtueller Handlungen erkennen und benennen (z.</w:t>
      </w:r>
      <w:r w:rsidR="00BE63EB" w:rsidRPr="00E93806">
        <w:rPr>
          <w:rFonts w:ascii="Century Gothic" w:eastAsiaTheme="minorEastAsia" w:hAnsi="Century Gothic"/>
          <w:sz w:val="22"/>
          <w:szCs w:val="22"/>
          <w:lang w:val="de-CH"/>
        </w:rPr>
        <w:t xml:space="preserve"> </w:t>
      </w:r>
      <w:r w:rsidR="7467B6FF" w:rsidRPr="00E93806">
        <w:rPr>
          <w:rFonts w:ascii="Century Gothic" w:eastAsiaTheme="minorEastAsia" w:hAnsi="Century Gothic"/>
          <w:sz w:val="22"/>
          <w:szCs w:val="22"/>
          <w:lang w:val="de-CH"/>
        </w:rPr>
        <w:t>B. Identitätsbildung, Beziehungspflege, Cybermobbing).</w:t>
      </w:r>
    </w:p>
    <w:p w14:paraId="45667911" w14:textId="6F05717D" w:rsidR="00BE63EB" w:rsidRPr="00E93806" w:rsidRDefault="75D1BD62" w:rsidP="001B482D">
      <w:pPr>
        <w:shd w:val="clear" w:color="auto" w:fill="FFFFFF" w:themeFill="background1"/>
        <w:spacing w:after="90" w:line="276" w:lineRule="auto"/>
        <w:jc w:val="both"/>
        <w:rPr>
          <w:rFonts w:ascii="Century Gothic" w:eastAsiaTheme="minorEastAsia" w:hAnsi="Century Gothic"/>
          <w:sz w:val="22"/>
          <w:szCs w:val="22"/>
          <w:lang w:val="de-CH"/>
        </w:rPr>
      </w:pPr>
      <w:r w:rsidRPr="00E93806">
        <w:rPr>
          <w:rFonts w:ascii="Century Gothic" w:eastAsiaTheme="minorEastAsia" w:hAnsi="Century Gothic"/>
          <w:b/>
          <w:bCs/>
          <w:sz w:val="22"/>
          <w:szCs w:val="22"/>
          <w:lang w:val="de-CH"/>
        </w:rPr>
        <w:lastRenderedPageBreak/>
        <w:t>MI</w:t>
      </w:r>
      <w:r w:rsidR="03435D35" w:rsidRPr="00E93806">
        <w:rPr>
          <w:rFonts w:ascii="Century Gothic" w:eastAsiaTheme="minorEastAsia" w:hAnsi="Century Gothic"/>
          <w:b/>
          <w:bCs/>
          <w:sz w:val="22"/>
          <w:szCs w:val="22"/>
          <w:lang w:val="de-CH"/>
        </w:rPr>
        <w:t>.</w:t>
      </w:r>
      <w:r w:rsidRPr="00E93806">
        <w:rPr>
          <w:rFonts w:ascii="Century Gothic" w:eastAsiaTheme="minorEastAsia" w:hAnsi="Century Gothic"/>
          <w:b/>
          <w:bCs/>
          <w:sz w:val="22"/>
          <w:szCs w:val="22"/>
          <w:lang w:val="de-CH"/>
        </w:rPr>
        <w:t>1.1</w:t>
      </w:r>
      <w:r w:rsidR="0B728CDB" w:rsidRPr="00E93806">
        <w:rPr>
          <w:rFonts w:ascii="Century Gothic" w:eastAsiaTheme="minorEastAsia" w:hAnsi="Century Gothic"/>
          <w:b/>
          <w:bCs/>
          <w:sz w:val="22"/>
          <w:szCs w:val="22"/>
          <w:lang w:val="de-CH"/>
        </w:rPr>
        <w:t>.</w:t>
      </w:r>
      <w:r w:rsidRPr="00E93806">
        <w:rPr>
          <w:rFonts w:ascii="Century Gothic" w:eastAsiaTheme="minorEastAsia" w:hAnsi="Century Gothic"/>
          <w:b/>
          <w:bCs/>
          <w:sz w:val="22"/>
          <w:szCs w:val="22"/>
          <w:lang w:val="de-CH"/>
        </w:rPr>
        <w:t>e:</w:t>
      </w:r>
      <w:r w:rsidRPr="00E93806">
        <w:rPr>
          <w:rFonts w:ascii="Century Gothic" w:eastAsiaTheme="minorEastAsia" w:hAnsi="Century Gothic"/>
          <w:sz w:val="22"/>
          <w:szCs w:val="22"/>
          <w:lang w:val="de-CH"/>
        </w:rPr>
        <w:t xml:space="preserve"> Die S</w:t>
      </w:r>
      <w:r w:rsidR="796D5A47" w:rsidRPr="00E93806">
        <w:rPr>
          <w:rFonts w:ascii="Century Gothic" w:eastAsiaTheme="minorEastAsia" w:hAnsi="Century Gothic"/>
          <w:sz w:val="22"/>
          <w:szCs w:val="22"/>
          <w:lang w:val="de-CH"/>
        </w:rPr>
        <w:t>chüler:innen</w:t>
      </w:r>
      <w:r w:rsidRPr="00E93806">
        <w:rPr>
          <w:rFonts w:ascii="Century Gothic" w:eastAsiaTheme="minorEastAsia" w:hAnsi="Century Gothic"/>
          <w:sz w:val="22"/>
          <w:szCs w:val="22"/>
          <w:lang w:val="de-CH"/>
        </w:rPr>
        <w:t xml:space="preserve"> </w:t>
      </w:r>
      <w:r w:rsidR="4C0A6525" w:rsidRPr="00E93806">
        <w:rPr>
          <w:rFonts w:ascii="Century Gothic" w:eastAsiaTheme="minorEastAsia" w:hAnsi="Century Gothic"/>
          <w:sz w:val="22"/>
          <w:szCs w:val="22"/>
          <w:lang w:val="de-CH"/>
        </w:rPr>
        <w:t>können Verflechtungen und Wechselwirkungen zwischen physischer Umwelt, medialen und virtuellen Lebensräumen erkennen und für das eigene Verhalten einbeziehen (z.</w:t>
      </w:r>
      <w:r w:rsidR="00BE63EB" w:rsidRPr="00E93806">
        <w:rPr>
          <w:rFonts w:ascii="Century Gothic" w:eastAsiaTheme="minorEastAsia" w:hAnsi="Century Gothic"/>
          <w:sz w:val="22"/>
          <w:szCs w:val="22"/>
          <w:lang w:val="de-CH"/>
        </w:rPr>
        <w:t xml:space="preserve"> </w:t>
      </w:r>
      <w:r w:rsidR="4C0A6525" w:rsidRPr="00E93806">
        <w:rPr>
          <w:rFonts w:ascii="Century Gothic" w:eastAsiaTheme="minorEastAsia" w:hAnsi="Century Gothic"/>
          <w:sz w:val="22"/>
          <w:szCs w:val="22"/>
          <w:lang w:val="de-CH"/>
        </w:rPr>
        <w:t>B. soziale Netzwerke und ihre Konsequenzen im realen Leben).</w:t>
      </w:r>
    </w:p>
    <w:p w14:paraId="247D331C" w14:textId="77777777" w:rsidR="00BE63EB" w:rsidRPr="00E93806" w:rsidRDefault="00BE63EB" w:rsidP="4A5D7FBF">
      <w:pPr>
        <w:shd w:val="clear" w:color="auto" w:fill="FFFFFF" w:themeFill="background1"/>
        <w:spacing w:after="0" w:line="240" w:lineRule="auto"/>
        <w:ind w:left="105"/>
        <w:jc w:val="both"/>
        <w:rPr>
          <w:rFonts w:ascii="Century Gothic" w:eastAsiaTheme="minorEastAsia" w:hAnsi="Century Gothic"/>
          <w:sz w:val="22"/>
          <w:szCs w:val="22"/>
          <w:lang w:val="de-CH"/>
        </w:rPr>
      </w:pPr>
    </w:p>
    <w:p w14:paraId="72795EB8" w14:textId="33EEE5AA" w:rsidR="77A6EF2B" w:rsidRDefault="77A6EF2B" w:rsidP="77A6EF2B">
      <w:pPr>
        <w:shd w:val="clear" w:color="auto" w:fill="FFFFFF" w:themeFill="background1"/>
        <w:spacing w:after="0" w:line="360" w:lineRule="auto"/>
        <w:jc w:val="both"/>
        <w:rPr>
          <w:rFonts w:ascii="Century Gothic" w:eastAsiaTheme="minorEastAsia" w:hAnsi="Century Gothic"/>
          <w:b/>
          <w:bCs/>
          <w:sz w:val="22"/>
          <w:szCs w:val="22"/>
          <w:lang w:val="de-CH"/>
        </w:rPr>
      </w:pPr>
    </w:p>
    <w:p w14:paraId="064CB805" w14:textId="0B660BF3" w:rsidR="3BF5C039" w:rsidRPr="00E93806" w:rsidRDefault="66A7BF98" w:rsidP="1EE646C2">
      <w:pPr>
        <w:shd w:val="clear" w:color="auto" w:fill="FFFFFF" w:themeFill="background1"/>
        <w:spacing w:after="0" w:line="360" w:lineRule="auto"/>
        <w:jc w:val="both"/>
        <w:rPr>
          <w:rFonts w:ascii="Century Gothic" w:eastAsiaTheme="minorEastAsia" w:hAnsi="Century Gothic"/>
          <w:sz w:val="22"/>
          <w:szCs w:val="22"/>
          <w:lang w:val="de-CH"/>
        </w:rPr>
      </w:pPr>
      <w:r w:rsidRPr="1EE646C2">
        <w:rPr>
          <w:rFonts w:ascii="Century Gothic" w:eastAsiaTheme="minorEastAsia" w:hAnsi="Century Gothic"/>
          <w:b/>
          <w:bCs/>
          <w:sz w:val="22"/>
          <w:szCs w:val="22"/>
          <w:lang w:val="de-CH"/>
        </w:rPr>
        <w:t>Medien und Medienbeiträge verstehen</w:t>
      </w:r>
    </w:p>
    <w:p w14:paraId="65E1BF38" w14:textId="741EF55A" w:rsidR="3BF5C039" w:rsidRPr="00E93806" w:rsidRDefault="3BF5C039" w:rsidP="1EE646C2">
      <w:pPr>
        <w:shd w:val="clear" w:color="auto" w:fill="FFFFFF" w:themeFill="background1"/>
        <w:spacing w:after="0" w:line="360" w:lineRule="auto"/>
        <w:jc w:val="both"/>
        <w:rPr>
          <w:rFonts w:ascii="Century Gothic" w:eastAsiaTheme="minorEastAsia" w:hAnsi="Century Gothic"/>
          <w:sz w:val="22"/>
          <w:szCs w:val="22"/>
          <w:lang w:val="de-CH"/>
        </w:rPr>
      </w:pPr>
      <w:r w:rsidRPr="1EE646C2">
        <w:rPr>
          <w:rFonts w:ascii="Century Gothic" w:eastAsiaTheme="minorEastAsia" w:hAnsi="Century Gothic"/>
          <w:b/>
          <w:bCs/>
          <w:sz w:val="22"/>
          <w:szCs w:val="22"/>
          <w:lang w:val="de-CH"/>
        </w:rPr>
        <w:t>MI</w:t>
      </w:r>
      <w:r w:rsidR="5AD7BAB5" w:rsidRPr="1EE646C2">
        <w:rPr>
          <w:rFonts w:ascii="Century Gothic" w:eastAsiaTheme="minorEastAsia" w:hAnsi="Century Gothic"/>
          <w:b/>
          <w:bCs/>
          <w:sz w:val="22"/>
          <w:szCs w:val="22"/>
          <w:lang w:val="de-CH"/>
        </w:rPr>
        <w:t>.</w:t>
      </w:r>
      <w:r w:rsidRPr="1EE646C2">
        <w:rPr>
          <w:rFonts w:ascii="Century Gothic" w:eastAsiaTheme="minorEastAsia" w:hAnsi="Century Gothic"/>
          <w:b/>
          <w:bCs/>
          <w:sz w:val="22"/>
          <w:szCs w:val="22"/>
          <w:lang w:val="de-CH"/>
        </w:rPr>
        <w:t>1.2</w:t>
      </w:r>
      <w:r w:rsidR="3FABF17A" w:rsidRPr="1EE646C2">
        <w:rPr>
          <w:rFonts w:ascii="Century Gothic" w:eastAsiaTheme="minorEastAsia" w:hAnsi="Century Gothic"/>
          <w:b/>
          <w:bCs/>
          <w:sz w:val="22"/>
          <w:szCs w:val="22"/>
          <w:lang w:val="de-CH"/>
        </w:rPr>
        <w:t>.</w:t>
      </w:r>
      <w:r w:rsidRPr="1EE646C2">
        <w:rPr>
          <w:rFonts w:ascii="Century Gothic" w:eastAsiaTheme="minorEastAsia" w:hAnsi="Century Gothic"/>
          <w:b/>
          <w:bCs/>
          <w:sz w:val="22"/>
          <w:szCs w:val="22"/>
          <w:lang w:val="de-CH"/>
        </w:rPr>
        <w:t>f</w:t>
      </w:r>
      <w:r w:rsidR="158D744A" w:rsidRPr="1EE646C2">
        <w:rPr>
          <w:rFonts w:ascii="Century Gothic" w:eastAsiaTheme="minorEastAsia" w:hAnsi="Century Gothic"/>
          <w:b/>
          <w:bCs/>
          <w:sz w:val="22"/>
          <w:szCs w:val="22"/>
          <w:lang w:val="de-CH"/>
        </w:rPr>
        <w:t>:</w:t>
      </w:r>
      <w:r w:rsidR="158D744A" w:rsidRPr="1EE646C2">
        <w:rPr>
          <w:rFonts w:ascii="Century Gothic" w:eastAsiaTheme="minorEastAsia" w:hAnsi="Century Gothic"/>
          <w:sz w:val="22"/>
          <w:szCs w:val="22"/>
          <w:lang w:val="de-CH"/>
        </w:rPr>
        <w:t xml:space="preserve"> </w:t>
      </w:r>
      <w:r w:rsidRPr="1EE646C2">
        <w:rPr>
          <w:rFonts w:ascii="Century Gothic" w:eastAsiaTheme="minorEastAsia" w:hAnsi="Century Gothic"/>
          <w:sz w:val="22"/>
          <w:szCs w:val="22"/>
          <w:lang w:val="de-CH"/>
        </w:rPr>
        <w:t>Die S</w:t>
      </w:r>
      <w:r w:rsidR="2761FD5D" w:rsidRPr="1EE646C2">
        <w:rPr>
          <w:rFonts w:ascii="Century Gothic" w:eastAsiaTheme="minorEastAsia" w:hAnsi="Century Gothic"/>
          <w:sz w:val="22"/>
          <w:szCs w:val="22"/>
          <w:lang w:val="de-CH"/>
        </w:rPr>
        <w:t xml:space="preserve">chüler:innen </w:t>
      </w:r>
      <w:r w:rsidRPr="1EE646C2">
        <w:rPr>
          <w:rFonts w:ascii="Century Gothic" w:eastAsiaTheme="minorEastAsia" w:hAnsi="Century Gothic"/>
          <w:sz w:val="22"/>
          <w:szCs w:val="22"/>
          <w:lang w:val="de-CH"/>
        </w:rPr>
        <w:t>erkennen, dass Medien und Medienbeiträge auf Individuen unterschiedlich wirken.</w:t>
      </w:r>
    </w:p>
    <w:p w14:paraId="557072E1" w14:textId="58B20208" w:rsidR="3BF5C039" w:rsidRPr="00E93806" w:rsidRDefault="3BF5C039" w:rsidP="499F0CDC">
      <w:pPr>
        <w:shd w:val="clear" w:color="auto" w:fill="FFFFFF" w:themeFill="background1"/>
        <w:spacing w:after="0" w:line="276" w:lineRule="auto"/>
        <w:jc w:val="both"/>
        <w:rPr>
          <w:rFonts w:ascii="Century Gothic" w:eastAsiaTheme="minorEastAsia" w:hAnsi="Century Gothic"/>
          <w:sz w:val="22"/>
          <w:szCs w:val="22"/>
          <w:lang w:val="de-CH"/>
        </w:rPr>
      </w:pPr>
      <w:r w:rsidRPr="499F0CDC">
        <w:rPr>
          <w:rFonts w:ascii="Century Gothic" w:eastAsiaTheme="minorEastAsia" w:hAnsi="Century Gothic"/>
          <w:b/>
          <w:bCs/>
          <w:sz w:val="22"/>
          <w:szCs w:val="22"/>
          <w:lang w:val="de-CH"/>
        </w:rPr>
        <w:t>MI</w:t>
      </w:r>
      <w:r w:rsidR="6652F36C" w:rsidRPr="499F0CDC">
        <w:rPr>
          <w:rFonts w:ascii="Century Gothic" w:eastAsiaTheme="minorEastAsia" w:hAnsi="Century Gothic"/>
          <w:b/>
          <w:bCs/>
          <w:sz w:val="22"/>
          <w:szCs w:val="22"/>
          <w:lang w:val="de-CH"/>
        </w:rPr>
        <w:t>.</w:t>
      </w:r>
      <w:r w:rsidRPr="499F0CDC">
        <w:rPr>
          <w:rFonts w:ascii="Century Gothic" w:eastAsiaTheme="minorEastAsia" w:hAnsi="Century Gothic"/>
          <w:b/>
          <w:bCs/>
          <w:sz w:val="22"/>
          <w:szCs w:val="22"/>
          <w:lang w:val="de-CH"/>
        </w:rPr>
        <w:t>1.2</w:t>
      </w:r>
      <w:r w:rsidR="3FABF17A" w:rsidRPr="499F0CDC">
        <w:rPr>
          <w:rFonts w:ascii="Century Gothic" w:eastAsiaTheme="minorEastAsia" w:hAnsi="Century Gothic"/>
          <w:b/>
          <w:bCs/>
          <w:sz w:val="22"/>
          <w:szCs w:val="22"/>
          <w:lang w:val="de-CH"/>
        </w:rPr>
        <w:t>.</w:t>
      </w:r>
      <w:r w:rsidRPr="499F0CDC">
        <w:rPr>
          <w:rFonts w:ascii="Century Gothic" w:eastAsiaTheme="minorEastAsia" w:hAnsi="Century Gothic"/>
          <w:b/>
          <w:bCs/>
          <w:sz w:val="22"/>
          <w:szCs w:val="22"/>
          <w:lang w:val="de-CH"/>
        </w:rPr>
        <w:t>h</w:t>
      </w:r>
      <w:r w:rsidR="164FEA33" w:rsidRPr="499F0CDC">
        <w:rPr>
          <w:rFonts w:ascii="Century Gothic" w:eastAsiaTheme="minorEastAsia" w:hAnsi="Century Gothic"/>
          <w:b/>
          <w:bCs/>
          <w:sz w:val="22"/>
          <w:szCs w:val="22"/>
          <w:lang w:val="de-CH"/>
        </w:rPr>
        <w:t>:</w:t>
      </w:r>
      <w:r w:rsidRPr="499F0CDC">
        <w:rPr>
          <w:rFonts w:ascii="Century Gothic" w:eastAsiaTheme="minorEastAsia" w:hAnsi="Century Gothic"/>
          <w:sz w:val="22"/>
          <w:szCs w:val="22"/>
          <w:lang w:val="de-CH"/>
        </w:rPr>
        <w:t xml:space="preserve"> Die </w:t>
      </w:r>
      <w:r w:rsidR="6D382294" w:rsidRPr="499F0CDC">
        <w:rPr>
          <w:rFonts w:ascii="Century Gothic" w:eastAsiaTheme="minorEastAsia" w:hAnsi="Century Gothic"/>
          <w:sz w:val="22"/>
          <w:szCs w:val="22"/>
          <w:lang w:val="de-CH"/>
        </w:rPr>
        <w:t xml:space="preserve">Schüler:innen </w:t>
      </w:r>
      <w:r w:rsidRPr="499F0CDC">
        <w:rPr>
          <w:rFonts w:ascii="Century Gothic" w:eastAsiaTheme="minorEastAsia" w:hAnsi="Century Gothic"/>
          <w:sz w:val="22"/>
          <w:szCs w:val="22"/>
          <w:lang w:val="de-CH"/>
        </w:rPr>
        <w:t>können die Absicht hinter Medienbeiträgen einschätzen (z.B. Werbung, Zeitschrift, Parteizeitung).</w:t>
      </w:r>
    </w:p>
    <w:p w14:paraId="646FF767" w14:textId="60CE3DF9" w:rsidR="4A5D7FBF" w:rsidRPr="00E93806" w:rsidRDefault="4A5D7FBF" w:rsidP="00031ED1">
      <w:pPr>
        <w:shd w:val="clear" w:color="auto" w:fill="FFFFFF" w:themeFill="background1"/>
        <w:spacing w:after="90" w:line="240" w:lineRule="auto"/>
        <w:jc w:val="both"/>
        <w:rPr>
          <w:rFonts w:ascii="Century Gothic" w:hAnsi="Century Gothic"/>
          <w:sz w:val="22"/>
          <w:szCs w:val="22"/>
          <w:lang w:val="de-CH"/>
        </w:rPr>
      </w:pPr>
    </w:p>
    <w:p w14:paraId="61607D0E" w14:textId="73709CA4" w:rsidR="30BD5CF6" w:rsidRPr="00E93806" w:rsidRDefault="30BD5CF6" w:rsidP="00031ED1">
      <w:pPr>
        <w:shd w:val="clear" w:color="auto" w:fill="FFFFFF" w:themeFill="background1"/>
        <w:spacing w:after="90" w:line="276" w:lineRule="auto"/>
        <w:jc w:val="both"/>
        <w:rPr>
          <w:rFonts w:ascii="Century Gothic" w:eastAsiaTheme="minorEastAsia" w:hAnsi="Century Gothic"/>
          <w:sz w:val="22"/>
          <w:szCs w:val="22"/>
          <w:lang w:val="de-CH"/>
        </w:rPr>
      </w:pPr>
      <w:r w:rsidRPr="00E93806">
        <w:rPr>
          <w:rFonts w:ascii="Century Gothic" w:eastAsiaTheme="minorEastAsia" w:hAnsi="Century Gothic"/>
          <w:b/>
          <w:bCs/>
          <w:sz w:val="22"/>
          <w:szCs w:val="22"/>
          <w:lang w:val="de-CH"/>
        </w:rPr>
        <w:t>Medien und Medienbeiträge produzieren</w:t>
      </w:r>
    </w:p>
    <w:p w14:paraId="50E4C500" w14:textId="6633A31D" w:rsidR="5C815E25" w:rsidRPr="00E93806" w:rsidRDefault="5C815E25" w:rsidP="00031ED1">
      <w:pPr>
        <w:shd w:val="clear" w:color="auto" w:fill="FFFFFF" w:themeFill="background1"/>
        <w:spacing w:after="90" w:line="276" w:lineRule="auto"/>
        <w:jc w:val="both"/>
        <w:rPr>
          <w:rFonts w:ascii="Century Gothic" w:eastAsiaTheme="minorEastAsia" w:hAnsi="Century Gothic"/>
          <w:sz w:val="22"/>
          <w:szCs w:val="22"/>
          <w:lang w:val="de-CH"/>
        </w:rPr>
      </w:pPr>
      <w:r w:rsidRPr="00E93806">
        <w:rPr>
          <w:rFonts w:ascii="Century Gothic" w:eastAsiaTheme="minorEastAsia" w:hAnsi="Century Gothic"/>
          <w:b/>
          <w:bCs/>
          <w:sz w:val="22"/>
          <w:szCs w:val="22"/>
          <w:lang w:val="de-CH"/>
        </w:rPr>
        <w:t>MI</w:t>
      </w:r>
      <w:r w:rsidR="0753B9DE" w:rsidRPr="00E93806">
        <w:rPr>
          <w:rFonts w:ascii="Century Gothic" w:eastAsiaTheme="minorEastAsia" w:hAnsi="Century Gothic"/>
          <w:b/>
          <w:bCs/>
          <w:sz w:val="22"/>
          <w:szCs w:val="22"/>
          <w:lang w:val="de-CH"/>
        </w:rPr>
        <w:t>.</w:t>
      </w:r>
      <w:r w:rsidRPr="00E93806">
        <w:rPr>
          <w:rFonts w:ascii="Century Gothic" w:eastAsiaTheme="minorEastAsia" w:hAnsi="Century Gothic"/>
          <w:b/>
          <w:bCs/>
          <w:sz w:val="22"/>
          <w:szCs w:val="22"/>
          <w:lang w:val="de-CH"/>
        </w:rPr>
        <w:t>1.3</w:t>
      </w:r>
      <w:r w:rsidR="6BE897E4" w:rsidRPr="00E93806">
        <w:rPr>
          <w:rFonts w:ascii="Century Gothic" w:eastAsiaTheme="minorEastAsia" w:hAnsi="Century Gothic"/>
          <w:b/>
          <w:bCs/>
          <w:sz w:val="22"/>
          <w:szCs w:val="22"/>
          <w:lang w:val="de-CH"/>
        </w:rPr>
        <w:t>.</w:t>
      </w:r>
      <w:r w:rsidRPr="00E93806">
        <w:rPr>
          <w:rFonts w:ascii="Century Gothic" w:eastAsiaTheme="minorEastAsia" w:hAnsi="Century Gothic"/>
          <w:b/>
          <w:bCs/>
          <w:sz w:val="22"/>
          <w:szCs w:val="22"/>
          <w:lang w:val="de-CH"/>
        </w:rPr>
        <w:t>c:</w:t>
      </w:r>
      <w:r w:rsidR="493B1B80" w:rsidRPr="00E93806">
        <w:rPr>
          <w:rFonts w:ascii="Century Gothic" w:eastAsiaTheme="minorEastAsia" w:hAnsi="Century Gothic"/>
          <w:sz w:val="22"/>
          <w:szCs w:val="22"/>
          <w:lang w:val="de-CH"/>
        </w:rPr>
        <w:t xml:space="preserve"> </w:t>
      </w:r>
      <w:r w:rsidR="6B8E3F15" w:rsidRPr="00E93806">
        <w:rPr>
          <w:rFonts w:ascii="Century Gothic" w:eastAsiaTheme="minorEastAsia" w:hAnsi="Century Gothic"/>
          <w:sz w:val="22"/>
          <w:szCs w:val="22"/>
          <w:lang w:val="de-CH"/>
        </w:rPr>
        <w:t xml:space="preserve">Die </w:t>
      </w:r>
      <w:r w:rsidR="493B1B80" w:rsidRPr="00E93806">
        <w:rPr>
          <w:rFonts w:ascii="Century Gothic" w:eastAsiaTheme="minorEastAsia" w:hAnsi="Century Gothic"/>
          <w:sz w:val="22"/>
          <w:szCs w:val="22"/>
          <w:lang w:val="de-CH"/>
        </w:rPr>
        <w:t>Schüler:innen</w:t>
      </w:r>
      <w:r w:rsidRPr="00E93806">
        <w:rPr>
          <w:rFonts w:ascii="Century Gothic" w:eastAsiaTheme="minorEastAsia" w:hAnsi="Century Gothic"/>
          <w:sz w:val="22"/>
          <w:szCs w:val="22"/>
          <w:lang w:val="de-CH"/>
        </w:rPr>
        <w:t xml:space="preserve"> können Medien zum Erstellen und Präsentieren ihrer Arbeiten einsetzen (z.B. Klassenzeitung, Klassenblog, Hörspiel, Videoclip).</w:t>
      </w:r>
    </w:p>
    <w:p w14:paraId="6CC3B418" w14:textId="5921B5AF" w:rsidR="51FFCA39" w:rsidRPr="00E93806" w:rsidRDefault="51FFCA39" w:rsidP="00031ED1">
      <w:pPr>
        <w:shd w:val="clear" w:color="auto" w:fill="FFFFFF" w:themeFill="background1"/>
        <w:spacing w:after="0" w:line="240" w:lineRule="auto"/>
        <w:jc w:val="both"/>
        <w:rPr>
          <w:rFonts w:ascii="Century Gothic" w:eastAsiaTheme="minorEastAsia" w:hAnsi="Century Gothic"/>
          <w:sz w:val="22"/>
          <w:szCs w:val="22"/>
          <w:lang w:val="de-CH"/>
        </w:rPr>
      </w:pPr>
      <w:r w:rsidRPr="00E93806">
        <w:rPr>
          <w:rFonts w:ascii="Century Gothic" w:eastAsiaTheme="minorEastAsia" w:hAnsi="Century Gothic"/>
          <w:b/>
          <w:bCs/>
          <w:sz w:val="22"/>
          <w:szCs w:val="22"/>
          <w:lang w:val="de-CH"/>
        </w:rPr>
        <w:t>MI</w:t>
      </w:r>
      <w:r w:rsidR="6C5C8058" w:rsidRPr="00E93806">
        <w:rPr>
          <w:rFonts w:ascii="Century Gothic" w:eastAsiaTheme="minorEastAsia" w:hAnsi="Century Gothic"/>
          <w:b/>
          <w:bCs/>
          <w:sz w:val="22"/>
          <w:szCs w:val="22"/>
          <w:lang w:val="de-CH"/>
        </w:rPr>
        <w:t>.</w:t>
      </w:r>
      <w:r w:rsidR="7467B6FF" w:rsidRPr="00E93806">
        <w:rPr>
          <w:rFonts w:ascii="Century Gothic" w:eastAsiaTheme="minorEastAsia" w:hAnsi="Century Gothic"/>
          <w:b/>
          <w:bCs/>
          <w:sz w:val="22"/>
          <w:szCs w:val="22"/>
          <w:lang w:val="de-CH"/>
        </w:rPr>
        <w:t>1.3</w:t>
      </w:r>
      <w:r w:rsidR="61362C03" w:rsidRPr="00E93806">
        <w:rPr>
          <w:rFonts w:ascii="Century Gothic" w:eastAsiaTheme="minorEastAsia" w:hAnsi="Century Gothic"/>
          <w:b/>
          <w:bCs/>
          <w:sz w:val="22"/>
          <w:szCs w:val="22"/>
          <w:lang w:val="de-CH"/>
        </w:rPr>
        <w:t>.</w:t>
      </w:r>
      <w:r w:rsidR="7467B6FF" w:rsidRPr="00E93806">
        <w:rPr>
          <w:rFonts w:ascii="Century Gothic" w:eastAsiaTheme="minorEastAsia" w:hAnsi="Century Gothic"/>
          <w:b/>
          <w:bCs/>
          <w:sz w:val="22"/>
          <w:szCs w:val="22"/>
          <w:lang w:val="de-CH"/>
        </w:rPr>
        <w:t>d:</w:t>
      </w:r>
      <w:r w:rsidR="7467B6FF" w:rsidRPr="00E93806">
        <w:rPr>
          <w:rFonts w:ascii="Century Gothic" w:eastAsiaTheme="minorEastAsia" w:hAnsi="Century Gothic"/>
          <w:sz w:val="22"/>
          <w:szCs w:val="22"/>
          <w:lang w:val="de-CH"/>
        </w:rPr>
        <w:t xml:space="preserve"> Die </w:t>
      </w:r>
      <w:r w:rsidR="68DBFFD8" w:rsidRPr="00E93806">
        <w:rPr>
          <w:rFonts w:ascii="Century Gothic" w:eastAsiaTheme="minorEastAsia" w:hAnsi="Century Gothic"/>
          <w:sz w:val="22"/>
          <w:szCs w:val="22"/>
          <w:lang w:val="de-CH"/>
        </w:rPr>
        <w:t>Schüler:innen</w:t>
      </w:r>
      <w:r w:rsidR="7467B6FF" w:rsidRPr="00E93806">
        <w:rPr>
          <w:rFonts w:ascii="Century Gothic" w:eastAsiaTheme="minorEastAsia" w:hAnsi="Century Gothic"/>
          <w:sz w:val="22"/>
          <w:szCs w:val="22"/>
          <w:lang w:val="de-CH"/>
        </w:rPr>
        <w:t xml:space="preserve"> können in ihren Medienbeiträgen die Sicherheitsregeln im Umgang mit persönlichen Daten einbeziehen (z.B. Angaben zur Person, Passwort, Nickname).</w:t>
      </w:r>
    </w:p>
    <w:p w14:paraId="182D805A" w14:textId="74FEC12C" w:rsidR="3BA96F36" w:rsidRPr="00E93806" w:rsidRDefault="3BA96F36" w:rsidP="3BA96F36">
      <w:pPr>
        <w:shd w:val="clear" w:color="auto" w:fill="FFFFFF" w:themeFill="background1"/>
        <w:spacing w:after="0" w:line="240" w:lineRule="auto"/>
        <w:jc w:val="both"/>
        <w:rPr>
          <w:rFonts w:ascii="Century Gothic" w:eastAsiaTheme="minorEastAsia" w:hAnsi="Century Gothic"/>
          <w:sz w:val="22"/>
          <w:szCs w:val="22"/>
          <w:lang w:val="de-CH"/>
        </w:rPr>
      </w:pPr>
    </w:p>
    <w:p w14:paraId="330F2B2C" w14:textId="60B851AD" w:rsidR="16560A8D" w:rsidRPr="00E93806" w:rsidRDefault="16560A8D" w:rsidP="4A5D7FBF">
      <w:pPr>
        <w:shd w:val="clear" w:color="auto" w:fill="FFFFFF" w:themeFill="background1"/>
        <w:spacing w:after="90" w:line="270" w:lineRule="auto"/>
        <w:jc w:val="both"/>
        <w:rPr>
          <w:rFonts w:ascii="Century Gothic" w:eastAsiaTheme="minorEastAsia" w:hAnsi="Century Gothic"/>
          <w:b/>
          <w:bCs/>
          <w:sz w:val="22"/>
          <w:szCs w:val="22"/>
          <w:lang w:val="de-CH"/>
        </w:rPr>
      </w:pPr>
      <w:r w:rsidRPr="00E93806">
        <w:rPr>
          <w:rFonts w:ascii="Century Gothic" w:eastAsiaTheme="minorEastAsia" w:hAnsi="Century Gothic"/>
          <w:b/>
          <w:bCs/>
          <w:sz w:val="22"/>
          <w:szCs w:val="22"/>
          <w:lang w:val="de-CH"/>
        </w:rPr>
        <w:t>Verschiedene Lebensweisen</w:t>
      </w:r>
    </w:p>
    <w:p w14:paraId="18A193CE" w14:textId="2758BF40" w:rsidR="16560A8D" w:rsidRPr="00E93806" w:rsidRDefault="16560A8D" w:rsidP="499F0CDC">
      <w:pPr>
        <w:shd w:val="clear" w:color="auto" w:fill="FFFFFF" w:themeFill="background1"/>
        <w:spacing w:after="0" w:line="270" w:lineRule="auto"/>
        <w:jc w:val="both"/>
        <w:rPr>
          <w:rFonts w:ascii="Century Gothic" w:eastAsiaTheme="minorEastAsia" w:hAnsi="Century Gothic"/>
          <w:sz w:val="22"/>
          <w:szCs w:val="22"/>
          <w:lang w:val="de-CH"/>
        </w:rPr>
      </w:pPr>
      <w:r w:rsidRPr="499F0CDC">
        <w:rPr>
          <w:rFonts w:ascii="Century Gothic" w:eastAsiaTheme="minorEastAsia" w:hAnsi="Century Gothic"/>
          <w:b/>
          <w:bCs/>
          <w:sz w:val="22"/>
          <w:szCs w:val="22"/>
          <w:lang w:val="de-CH"/>
        </w:rPr>
        <w:t>NMG</w:t>
      </w:r>
      <w:r w:rsidR="059FF4E2" w:rsidRPr="499F0CDC">
        <w:rPr>
          <w:rFonts w:ascii="Century Gothic" w:eastAsiaTheme="minorEastAsia" w:hAnsi="Century Gothic"/>
          <w:b/>
          <w:bCs/>
          <w:sz w:val="22"/>
          <w:szCs w:val="22"/>
          <w:lang w:val="de-CH"/>
        </w:rPr>
        <w:t>.</w:t>
      </w:r>
      <w:r w:rsidRPr="499F0CDC">
        <w:rPr>
          <w:rFonts w:ascii="Century Gothic" w:eastAsiaTheme="minorEastAsia" w:hAnsi="Century Gothic"/>
          <w:b/>
          <w:bCs/>
          <w:sz w:val="22"/>
          <w:szCs w:val="22"/>
          <w:lang w:val="de-CH"/>
        </w:rPr>
        <w:t xml:space="preserve">7.1e: </w:t>
      </w:r>
      <w:r w:rsidRPr="499F0CDC">
        <w:rPr>
          <w:rFonts w:ascii="Century Gothic" w:eastAsiaTheme="minorEastAsia" w:hAnsi="Century Gothic"/>
          <w:sz w:val="22"/>
          <w:szCs w:val="22"/>
          <w:lang w:val="de-CH"/>
        </w:rPr>
        <w:t>Die Schüler:innen können Stereotypen und Vorurteile über Menschen mit anderen Lebensweisen hinterfragen (z.B. auf dem Pausenplatz, in Medien, Politik).</w:t>
      </w:r>
    </w:p>
    <w:p w14:paraId="72CB0457" w14:textId="04500D32" w:rsidR="4A5D7FBF" w:rsidRPr="00E93806" w:rsidRDefault="4A5D7FBF" w:rsidP="1EE646C2">
      <w:pPr>
        <w:pStyle w:val="Aufzhlungszeichen"/>
        <w:numPr>
          <w:ilvl w:val="0"/>
          <w:numId w:val="0"/>
        </w:numPr>
        <w:shd w:val="clear" w:color="auto" w:fill="FFFFFF" w:themeFill="background1"/>
        <w:spacing w:after="90" w:line="270" w:lineRule="auto"/>
        <w:jc w:val="both"/>
        <w:rPr>
          <w:rFonts w:ascii="Century Gothic" w:eastAsiaTheme="minorEastAsia" w:hAnsi="Century Gothic"/>
          <w:sz w:val="22"/>
          <w:szCs w:val="22"/>
          <w:lang w:val="de-CH"/>
        </w:rPr>
      </w:pPr>
    </w:p>
    <w:p w14:paraId="24CC5BF9" w14:textId="7A115919" w:rsidR="5EC54AE4" w:rsidRPr="00E93806" w:rsidRDefault="00CA827E" w:rsidP="37BAC9B4">
      <w:pPr>
        <w:pStyle w:val="Aufzhlungszeichen"/>
        <w:numPr>
          <w:ilvl w:val="0"/>
          <w:numId w:val="0"/>
        </w:numPr>
        <w:shd w:val="clear" w:color="auto" w:fill="FFFFFF" w:themeFill="background1"/>
        <w:spacing w:after="90" w:line="270" w:lineRule="auto"/>
        <w:jc w:val="both"/>
        <w:rPr>
          <w:rFonts w:ascii="Century Gothic" w:eastAsia="Century Gothic" w:hAnsi="Century Gothic" w:cs="Century Gothic"/>
          <w:b/>
          <w:bCs/>
          <w:sz w:val="22"/>
          <w:szCs w:val="22"/>
          <w:lang w:val="de-CH"/>
        </w:rPr>
      </w:pPr>
      <w:r w:rsidRPr="77A6EF2B">
        <w:rPr>
          <w:rFonts w:ascii="Century Gothic" w:eastAsia="Century Gothic" w:hAnsi="Century Gothic" w:cs="Century Gothic"/>
          <w:b/>
          <w:bCs/>
          <w:sz w:val="22"/>
          <w:szCs w:val="22"/>
          <w:lang w:val="de-CH"/>
        </w:rPr>
        <w:t>Natur und Technik</w:t>
      </w:r>
    </w:p>
    <w:p w14:paraId="0A784569" w14:textId="522502AC" w:rsidR="5EC54AE4" w:rsidRPr="00E93806" w:rsidRDefault="1DEBA507" w:rsidP="37BAC9B4">
      <w:pPr>
        <w:pStyle w:val="Aufzhlungszeichen"/>
        <w:numPr>
          <w:ilvl w:val="0"/>
          <w:numId w:val="0"/>
        </w:numPr>
        <w:shd w:val="clear" w:color="auto" w:fill="FFFFFF" w:themeFill="background1"/>
        <w:spacing w:after="90" w:line="270" w:lineRule="auto"/>
        <w:jc w:val="both"/>
        <w:rPr>
          <w:rFonts w:ascii="Century Gothic" w:eastAsia="Century Gothic" w:hAnsi="Century Gothic" w:cs="Century Gothic"/>
          <w:sz w:val="22"/>
          <w:szCs w:val="22"/>
          <w:lang w:val="de-CH"/>
        </w:rPr>
      </w:pPr>
      <w:r w:rsidRPr="77A6EF2B">
        <w:rPr>
          <w:rFonts w:ascii="Century Gothic" w:eastAsia="Century Gothic" w:hAnsi="Century Gothic" w:cs="Century Gothic"/>
          <w:b/>
          <w:bCs/>
          <w:sz w:val="22"/>
          <w:szCs w:val="22"/>
          <w:lang w:val="de-CH"/>
        </w:rPr>
        <w:t xml:space="preserve">NT.3.3.c: </w:t>
      </w:r>
      <w:r w:rsidRPr="77A6EF2B">
        <w:rPr>
          <w:rFonts w:ascii="Century Gothic" w:eastAsia="Century Gothic" w:hAnsi="Century Gothic" w:cs="Century Gothic"/>
          <w:sz w:val="22"/>
          <w:szCs w:val="22"/>
          <w:lang w:val="de-CH"/>
        </w:rPr>
        <w:t>Die Schüler:innen können Informationsquellen beurteilen und einschätzen, ob mit den Informationen bestimmte Interessen vertreten werden.</w:t>
      </w:r>
    </w:p>
    <w:p w14:paraId="0AE5B915" w14:textId="098D5AAF" w:rsidR="5EC54AE4" w:rsidRPr="00E93806" w:rsidRDefault="4CA4044C" w:rsidP="1EE646C2">
      <w:pPr>
        <w:shd w:val="clear" w:color="auto" w:fill="FFFFFF" w:themeFill="background1"/>
        <w:spacing w:after="90" w:line="270" w:lineRule="auto"/>
        <w:jc w:val="both"/>
        <w:rPr>
          <w:rFonts w:ascii="Century Gothic" w:eastAsia="Century Gothic" w:hAnsi="Century Gothic" w:cs="Century Gothic"/>
          <w:b/>
          <w:bCs/>
          <w:sz w:val="22"/>
          <w:szCs w:val="22"/>
          <w:lang w:val="de-CH"/>
        </w:rPr>
      </w:pPr>
      <w:r w:rsidRPr="1EE646C2">
        <w:rPr>
          <w:rFonts w:ascii="Century Gothic" w:eastAsia="Century Gothic" w:hAnsi="Century Gothic" w:cs="Century Gothic"/>
          <w:b/>
          <w:bCs/>
          <w:sz w:val="22"/>
          <w:szCs w:val="22"/>
          <w:lang w:val="de-CH"/>
        </w:rPr>
        <w:t>G</w:t>
      </w:r>
      <w:r w:rsidR="5EC54AE4" w:rsidRPr="1EE646C2">
        <w:rPr>
          <w:rFonts w:ascii="Century Gothic" w:eastAsia="Century Gothic" w:hAnsi="Century Gothic" w:cs="Century Gothic"/>
          <w:b/>
          <w:bCs/>
          <w:sz w:val="22"/>
          <w:szCs w:val="22"/>
          <w:lang w:val="de-CH"/>
        </w:rPr>
        <w:t>eschlecht und Rollen</w:t>
      </w:r>
    </w:p>
    <w:p w14:paraId="78F44E7C" w14:textId="195E6F0E" w:rsidR="5256ABDE" w:rsidRPr="00E93806" w:rsidRDefault="5256ABDE" w:rsidP="4A5D7FBF">
      <w:pPr>
        <w:rPr>
          <w:rFonts w:ascii="Century Gothic" w:eastAsia="Century Gothic" w:hAnsi="Century Gothic" w:cs="Century Gothic"/>
          <w:sz w:val="22"/>
          <w:szCs w:val="22"/>
          <w:lang w:val="de-CH"/>
        </w:rPr>
      </w:pPr>
      <w:r w:rsidRPr="00E93806">
        <w:rPr>
          <w:rFonts w:ascii="Century Gothic" w:eastAsia="Century Gothic" w:hAnsi="Century Gothic" w:cs="Century Gothic"/>
          <w:b/>
          <w:bCs/>
          <w:sz w:val="22"/>
          <w:szCs w:val="22"/>
          <w:lang w:val="de-CH"/>
        </w:rPr>
        <w:t>RKE.</w:t>
      </w:r>
      <w:r w:rsidR="220D5FF4" w:rsidRPr="00E93806">
        <w:rPr>
          <w:rFonts w:ascii="Century Gothic" w:eastAsia="Century Gothic" w:hAnsi="Century Gothic" w:cs="Century Gothic"/>
          <w:b/>
          <w:bCs/>
          <w:sz w:val="22"/>
          <w:szCs w:val="22"/>
          <w:lang w:val="de-CH"/>
        </w:rPr>
        <w:t>5</w:t>
      </w:r>
      <w:r w:rsidRPr="00E93806">
        <w:rPr>
          <w:rFonts w:ascii="Century Gothic" w:eastAsia="Century Gothic" w:hAnsi="Century Gothic" w:cs="Century Gothic"/>
          <w:b/>
          <w:bCs/>
          <w:sz w:val="22"/>
          <w:szCs w:val="22"/>
          <w:lang w:val="de-CH"/>
        </w:rPr>
        <w:t>.</w:t>
      </w:r>
      <w:r w:rsidR="79CEEE7F" w:rsidRPr="00E93806">
        <w:rPr>
          <w:rFonts w:ascii="Century Gothic" w:eastAsia="Century Gothic" w:hAnsi="Century Gothic" w:cs="Century Gothic"/>
          <w:b/>
          <w:bCs/>
          <w:sz w:val="22"/>
          <w:szCs w:val="22"/>
          <w:lang w:val="de-CH"/>
        </w:rPr>
        <w:t>3</w:t>
      </w:r>
      <w:r w:rsidRPr="00E93806">
        <w:rPr>
          <w:rFonts w:ascii="Century Gothic" w:eastAsia="Century Gothic" w:hAnsi="Century Gothic" w:cs="Century Gothic"/>
          <w:b/>
          <w:bCs/>
          <w:sz w:val="22"/>
          <w:szCs w:val="22"/>
          <w:lang w:val="de-CH"/>
        </w:rPr>
        <w:t>.</w:t>
      </w:r>
      <w:r w:rsidR="39F3F594" w:rsidRPr="00E93806">
        <w:rPr>
          <w:rFonts w:ascii="Century Gothic" w:eastAsia="Century Gothic" w:hAnsi="Century Gothic" w:cs="Century Gothic"/>
          <w:b/>
          <w:bCs/>
          <w:sz w:val="22"/>
          <w:szCs w:val="22"/>
          <w:lang w:val="de-CH"/>
        </w:rPr>
        <w:t>b</w:t>
      </w:r>
      <w:r w:rsidR="50E02A84" w:rsidRPr="00E93806">
        <w:rPr>
          <w:rFonts w:ascii="Century Gothic" w:eastAsia="Century Gothic" w:hAnsi="Century Gothic" w:cs="Century Gothic"/>
          <w:b/>
          <w:bCs/>
          <w:sz w:val="22"/>
          <w:szCs w:val="22"/>
          <w:lang w:val="de-CH"/>
        </w:rPr>
        <w:t>:</w:t>
      </w:r>
      <w:r w:rsidR="50E02A84" w:rsidRPr="00E93806">
        <w:rPr>
          <w:rFonts w:ascii="Century Gothic" w:eastAsia="Century Gothic" w:hAnsi="Century Gothic" w:cs="Century Gothic"/>
          <w:sz w:val="22"/>
          <w:szCs w:val="22"/>
          <w:lang w:val="de-CH"/>
        </w:rPr>
        <w:t xml:space="preserve"> </w:t>
      </w:r>
      <w:r w:rsidR="1CE570E6" w:rsidRPr="00E93806">
        <w:rPr>
          <w:rFonts w:ascii="Century Gothic" w:eastAsia="Century Gothic" w:hAnsi="Century Gothic" w:cs="Century Gothic"/>
          <w:sz w:val="22"/>
          <w:szCs w:val="22"/>
          <w:lang w:val="de-CH"/>
        </w:rPr>
        <w:t xml:space="preserve">Die Schüler:innen </w:t>
      </w:r>
      <w:r w:rsidR="5EC54AE4" w:rsidRPr="00E93806">
        <w:rPr>
          <w:rFonts w:ascii="Century Gothic" w:eastAsia="Century Gothic" w:hAnsi="Century Gothic" w:cs="Century Gothic"/>
          <w:sz w:val="22"/>
          <w:szCs w:val="22"/>
          <w:lang w:val="de-CH"/>
        </w:rPr>
        <w:t>können Darstellungen von Männer- und Frauenrollen sowie Sexualität in Medien auf Schönheitsideale und Rollenerwartungen analysieren und Diskriminierungen aufgrund des Geschlechts oder der sexuellen Orientierung kritisch betrachten.</w:t>
      </w:r>
    </w:p>
    <w:p w14:paraId="65AEF6D8" w14:textId="0A371187" w:rsidR="74A59C65" w:rsidRPr="00E93806" w:rsidRDefault="74A59C65" w:rsidP="3BA96F36">
      <w:pPr>
        <w:shd w:val="clear" w:color="auto" w:fill="FFFFFF" w:themeFill="background1"/>
        <w:spacing w:after="0" w:line="240" w:lineRule="auto"/>
        <w:jc w:val="both"/>
        <w:rPr>
          <w:rFonts w:ascii="Century Gothic" w:eastAsiaTheme="minorEastAsia" w:hAnsi="Century Gothic"/>
          <w:b/>
          <w:bCs/>
          <w:sz w:val="22"/>
          <w:szCs w:val="22"/>
          <w:lang w:val="de-CH"/>
        </w:rPr>
      </w:pPr>
      <w:r w:rsidRPr="00E93806">
        <w:rPr>
          <w:rFonts w:ascii="Century Gothic" w:eastAsiaTheme="minorEastAsia" w:hAnsi="Century Gothic"/>
          <w:b/>
          <w:bCs/>
          <w:sz w:val="22"/>
          <w:szCs w:val="22"/>
          <w:lang w:val="de-CH"/>
        </w:rPr>
        <w:lastRenderedPageBreak/>
        <w:t>Anwendungskompetenzen</w:t>
      </w:r>
    </w:p>
    <w:p w14:paraId="55B6FAFA" w14:textId="35549D6C" w:rsidR="00275B44" w:rsidRPr="00E93806" w:rsidRDefault="74A59C65" w:rsidP="00275B44">
      <w:pPr>
        <w:pStyle w:val="Listenabsatz"/>
        <w:numPr>
          <w:ilvl w:val="0"/>
          <w:numId w:val="38"/>
        </w:numPr>
        <w:spacing w:after="0" w:line="330" w:lineRule="auto"/>
        <w:rPr>
          <w:rFonts w:ascii="Century Gothic" w:eastAsiaTheme="minorEastAsia" w:hAnsi="Century Gothic"/>
          <w:sz w:val="22"/>
          <w:szCs w:val="22"/>
          <w:lang w:val="de-CH"/>
        </w:rPr>
      </w:pPr>
      <w:r w:rsidRPr="00E93806">
        <w:rPr>
          <w:rFonts w:ascii="Century Gothic" w:eastAsiaTheme="minorEastAsia" w:hAnsi="Century Gothic"/>
          <w:sz w:val="22"/>
          <w:szCs w:val="22"/>
          <w:lang w:val="de-CH"/>
        </w:rPr>
        <w:t>Die Schüler:innen können Plattformen gestalten und anpassen und diese interaktiv für gemeinsames Arbeiten, Meinungsaustausch, Kommunikation sowie zum Publizieren einsetzen (z.B. Datenablage und -</w:t>
      </w:r>
      <w:proofErr w:type="spellStart"/>
      <w:r w:rsidRPr="00E93806">
        <w:rPr>
          <w:rFonts w:ascii="Century Gothic" w:eastAsiaTheme="minorEastAsia" w:hAnsi="Century Gothic"/>
          <w:sz w:val="22"/>
          <w:szCs w:val="22"/>
          <w:lang w:val="de-CH"/>
        </w:rPr>
        <w:t>austausch</w:t>
      </w:r>
      <w:proofErr w:type="spellEnd"/>
      <w:r w:rsidRPr="00E93806">
        <w:rPr>
          <w:rFonts w:ascii="Century Gothic" w:eastAsiaTheme="minorEastAsia" w:hAnsi="Century Gothic"/>
          <w:sz w:val="22"/>
          <w:szCs w:val="22"/>
          <w:lang w:val="de-CH"/>
        </w:rPr>
        <w:t>, Blog, Cloudcomputing).</w:t>
      </w:r>
    </w:p>
    <w:p w14:paraId="35E168E1" w14:textId="169278C3" w:rsidR="74A59C65" w:rsidRPr="00E93806" w:rsidRDefault="74A59C65" w:rsidP="473A19E4">
      <w:pPr>
        <w:pStyle w:val="Listenabsatz"/>
        <w:numPr>
          <w:ilvl w:val="0"/>
          <w:numId w:val="38"/>
        </w:numPr>
        <w:spacing w:after="0" w:line="330" w:lineRule="auto"/>
        <w:rPr>
          <w:rFonts w:ascii="Century Gothic" w:eastAsiaTheme="minorEastAsia" w:hAnsi="Century Gothic"/>
          <w:sz w:val="22"/>
          <w:szCs w:val="22"/>
          <w:lang w:val="de-CH"/>
        </w:rPr>
      </w:pPr>
      <w:r w:rsidRPr="473A19E4">
        <w:rPr>
          <w:rFonts w:ascii="Century Gothic" w:eastAsiaTheme="minorEastAsia" w:hAnsi="Century Gothic"/>
          <w:sz w:val="22"/>
          <w:szCs w:val="22"/>
          <w:lang w:val="de-CH"/>
        </w:rPr>
        <w:t xml:space="preserve">Die Schüler:innen können aktuelle Medien </w:t>
      </w:r>
      <w:r w:rsidR="7722043D" w:rsidRPr="473A19E4">
        <w:rPr>
          <w:rFonts w:ascii="Century Gothic" w:eastAsiaTheme="minorEastAsia" w:hAnsi="Century Gothic"/>
          <w:sz w:val="22"/>
          <w:szCs w:val="22"/>
          <w:lang w:val="de-CH"/>
        </w:rPr>
        <w:t>nutzen,</w:t>
      </w:r>
      <w:r w:rsidRPr="473A19E4">
        <w:rPr>
          <w:rFonts w:ascii="Century Gothic" w:eastAsiaTheme="minorEastAsia" w:hAnsi="Century Gothic"/>
          <w:sz w:val="22"/>
          <w:szCs w:val="22"/>
          <w:lang w:val="de-CH"/>
        </w:rPr>
        <w:t xml:space="preserve"> um sich auszutauschen, und um ihre Gedanken und ihr Wissen vor Publikum zu präsentieren oder einer Öffentlichkeit verfügbar zu machen.</w:t>
      </w:r>
    </w:p>
    <w:p w14:paraId="7AF3F2AE" w14:textId="219DD2AA" w:rsidR="6E766C01" w:rsidRPr="00E93806" w:rsidRDefault="6E766C01" w:rsidP="00275B44">
      <w:pPr>
        <w:pStyle w:val="Listenabsatz"/>
        <w:numPr>
          <w:ilvl w:val="0"/>
          <w:numId w:val="38"/>
        </w:numPr>
        <w:spacing w:after="0" w:line="330" w:lineRule="auto"/>
        <w:rPr>
          <w:rFonts w:ascii="Century Gothic" w:eastAsiaTheme="minorEastAsia" w:hAnsi="Century Gothic"/>
          <w:sz w:val="22"/>
          <w:szCs w:val="22"/>
          <w:lang w:val="de-CH"/>
        </w:rPr>
      </w:pPr>
      <w:r w:rsidRPr="00E93806">
        <w:rPr>
          <w:rFonts w:ascii="Century Gothic" w:eastAsiaTheme="minorEastAsia" w:hAnsi="Century Gothic"/>
          <w:sz w:val="22"/>
          <w:szCs w:val="22"/>
          <w:lang w:val="de-CH"/>
        </w:rPr>
        <w:t>Die Schüler:innen können ausreichend automatisiert mit der Tastatur schreiben.</w:t>
      </w:r>
    </w:p>
    <w:p w14:paraId="6250A79C" w14:textId="067E723C" w:rsidR="3BA96F36" w:rsidRPr="00E93806" w:rsidRDefault="3BA96F36" w:rsidP="3BA96F36">
      <w:pPr>
        <w:shd w:val="clear" w:color="auto" w:fill="FFFFFF" w:themeFill="background1"/>
        <w:spacing w:after="0" w:line="240" w:lineRule="auto"/>
        <w:jc w:val="both"/>
        <w:rPr>
          <w:rFonts w:ascii="Century Gothic" w:eastAsiaTheme="minorEastAsia" w:hAnsi="Century Gothic"/>
          <w:sz w:val="22"/>
          <w:szCs w:val="22"/>
          <w:lang w:val="de-CH"/>
        </w:rPr>
      </w:pPr>
    </w:p>
    <w:p w14:paraId="00207F4C" w14:textId="6ABE163E" w:rsidR="1487F26F" w:rsidRPr="00E93806" w:rsidRDefault="1487F26F" w:rsidP="28483B80">
      <w:pPr>
        <w:pStyle w:val="Aufzhlungszeichen"/>
        <w:numPr>
          <w:ilvl w:val="0"/>
          <w:numId w:val="0"/>
        </w:numPr>
        <w:shd w:val="clear" w:color="auto" w:fill="FFFFFF" w:themeFill="background1"/>
        <w:spacing w:after="90" w:line="270" w:lineRule="auto"/>
        <w:jc w:val="both"/>
        <w:rPr>
          <w:rFonts w:ascii="Century Gothic" w:hAnsi="Century Gothic"/>
          <w:b/>
          <w:bCs/>
          <w:lang w:val="de-CH"/>
        </w:rPr>
      </w:pPr>
      <w:r w:rsidRPr="00E93806">
        <w:rPr>
          <w:rFonts w:ascii="Century Gothic" w:hAnsi="Century Gothic"/>
          <w:b/>
          <w:bCs/>
          <w:lang w:val="de-CH"/>
        </w:rPr>
        <w:t>Lernziele Unterrichtseinheit</w:t>
      </w:r>
    </w:p>
    <w:p w14:paraId="7499BA2B" w14:textId="648D900D" w:rsidR="17A55A87" w:rsidRPr="00E93806" w:rsidRDefault="17A55A87" w:rsidP="28483B80">
      <w:pPr>
        <w:spacing w:after="0"/>
        <w:rPr>
          <w:rFonts w:ascii="Century Gothic" w:eastAsia="Century Gothic" w:hAnsi="Century Gothic" w:cs="Century Gothic"/>
          <w:sz w:val="22"/>
          <w:szCs w:val="22"/>
          <w:u w:val="single"/>
          <w:lang w:val="de-CH"/>
        </w:rPr>
      </w:pPr>
      <w:r w:rsidRPr="00E93806">
        <w:rPr>
          <w:rFonts w:ascii="Century Gothic" w:eastAsia="Century Gothic" w:hAnsi="Century Gothic" w:cs="Century Gothic"/>
          <w:sz w:val="22"/>
          <w:szCs w:val="22"/>
          <w:u w:val="single"/>
          <w:lang w:val="de-CH"/>
        </w:rPr>
        <w:t>Beurteilung persönlicher Informationen</w:t>
      </w:r>
    </w:p>
    <w:p w14:paraId="64CFD9C1" w14:textId="16D7EC25" w:rsidR="17A55A87" w:rsidRPr="00E93806" w:rsidRDefault="17A55A87" w:rsidP="000D6D2B">
      <w:pPr>
        <w:pStyle w:val="Listenabsatz"/>
        <w:numPr>
          <w:ilvl w:val="0"/>
          <w:numId w:val="14"/>
        </w:num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Die Schüler:innen können beurteilen, welche Informationen eher privat sind und welche öffentlich ausgetauscht werden könnten.</w:t>
      </w:r>
    </w:p>
    <w:p w14:paraId="55C7A586" w14:textId="6DC4FD90" w:rsidR="7DAA20D1" w:rsidRPr="00E93806" w:rsidRDefault="7DAA20D1" w:rsidP="000D6D2B">
      <w:pPr>
        <w:pStyle w:val="Listenabsatz"/>
        <w:numPr>
          <w:ilvl w:val="0"/>
          <w:numId w:val="14"/>
        </w:num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Die Schüler:innen setzen sich kritisch mit der Frage auseinander, welche persönlichen Informationen sie in digitalen Profilen preisgeben möchten.</w:t>
      </w:r>
    </w:p>
    <w:p w14:paraId="7385BCB1" w14:textId="6C5F6C12" w:rsidR="28483B80" w:rsidRPr="00E93806" w:rsidRDefault="28483B80" w:rsidP="588AFC3D">
      <w:pPr>
        <w:spacing w:after="0"/>
        <w:rPr>
          <w:rFonts w:ascii="Century Gothic" w:eastAsia="Century Gothic" w:hAnsi="Century Gothic" w:cs="Century Gothic"/>
          <w:sz w:val="12"/>
          <w:szCs w:val="12"/>
          <w:lang w:val="de-CH"/>
        </w:rPr>
      </w:pPr>
    </w:p>
    <w:p w14:paraId="69BCBF34" w14:textId="1AFFAB84" w:rsidR="17A55A87" w:rsidRPr="00E93806" w:rsidRDefault="17A55A87" w:rsidP="28483B80">
      <w:pPr>
        <w:spacing w:after="0"/>
        <w:rPr>
          <w:rFonts w:ascii="Century Gothic" w:eastAsia="Century Gothic" w:hAnsi="Century Gothic" w:cs="Century Gothic"/>
          <w:sz w:val="22"/>
          <w:szCs w:val="22"/>
          <w:u w:val="single"/>
          <w:lang w:val="de-CH"/>
        </w:rPr>
      </w:pPr>
      <w:r w:rsidRPr="00E93806">
        <w:rPr>
          <w:rFonts w:ascii="Century Gothic" w:eastAsia="Century Gothic" w:hAnsi="Century Gothic" w:cs="Century Gothic"/>
          <w:sz w:val="22"/>
          <w:szCs w:val="22"/>
          <w:u w:val="single"/>
          <w:lang w:val="de-CH"/>
        </w:rPr>
        <w:t>Reflektierte Entscheidungen</w:t>
      </w:r>
    </w:p>
    <w:p w14:paraId="37396D44" w14:textId="0E552D72" w:rsidR="769072CF" w:rsidRPr="00E93806" w:rsidRDefault="769072CF" w:rsidP="000D6D2B">
      <w:pPr>
        <w:pStyle w:val="Listenabsatz"/>
        <w:numPr>
          <w:ilvl w:val="0"/>
          <w:numId w:val="13"/>
        </w:num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 xml:space="preserve">Die Schüler:innen reflektieren, wer ihre Posts sehen kann, und verstehen die langfristigen Konsequenzen der Veröffentlichung von </w:t>
      </w:r>
      <w:r w:rsidR="4365F4B7" w:rsidRPr="00E93806">
        <w:rPr>
          <w:rFonts w:ascii="Century Gothic" w:eastAsia="Century Gothic" w:hAnsi="Century Gothic" w:cs="Century Gothic"/>
          <w:sz w:val="22"/>
          <w:szCs w:val="22"/>
          <w:lang w:val="de-CH"/>
        </w:rPr>
        <w:t xml:space="preserve">Medieninhalten. </w:t>
      </w:r>
    </w:p>
    <w:p w14:paraId="0655C9D0" w14:textId="3549577D" w:rsidR="001B482D" w:rsidRDefault="2998279D" w:rsidP="588AFC3D">
      <w:pPr>
        <w:pStyle w:val="Listenabsatz"/>
        <w:numPr>
          <w:ilvl w:val="0"/>
          <w:numId w:val="13"/>
        </w:num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Die Schüler:innen lernen, bewusst und reflektiert Entscheidungen darüber zu treffen, welche persönlichen Informationen sie öffentlich</w:t>
      </w:r>
      <w:r w:rsidR="55354F89" w:rsidRPr="00E93806">
        <w:rPr>
          <w:rFonts w:ascii="Century Gothic" w:eastAsia="Century Gothic" w:hAnsi="Century Gothic" w:cs="Century Gothic"/>
          <w:sz w:val="22"/>
          <w:szCs w:val="22"/>
          <w:lang w:val="de-CH"/>
        </w:rPr>
        <w:t xml:space="preserve"> </w:t>
      </w:r>
      <w:r w:rsidRPr="00E93806">
        <w:rPr>
          <w:rFonts w:ascii="Century Gothic" w:eastAsia="Century Gothic" w:hAnsi="Century Gothic" w:cs="Century Gothic"/>
          <w:sz w:val="22"/>
          <w:szCs w:val="22"/>
          <w:lang w:val="de-CH"/>
        </w:rPr>
        <w:t>teilen möchten, und entwickeln ein kritisches Bewusstsein für den Umgang mit ihren Daten.</w:t>
      </w:r>
    </w:p>
    <w:p w14:paraId="25FB506E" w14:textId="0F0EA4A4" w:rsidR="2998279D" w:rsidRPr="001B482D" w:rsidRDefault="001B482D" w:rsidP="001B482D">
      <w:pPr>
        <w:rPr>
          <w:rFonts w:ascii="Century Gothic" w:eastAsia="Century Gothic" w:hAnsi="Century Gothic" w:cs="Century Gothic"/>
          <w:sz w:val="22"/>
          <w:szCs w:val="22"/>
          <w:lang w:val="de-CH"/>
        </w:rPr>
      </w:pPr>
      <w:r>
        <w:rPr>
          <w:rFonts w:ascii="Century Gothic" w:eastAsia="Century Gothic" w:hAnsi="Century Gothic" w:cs="Century Gothic"/>
          <w:sz w:val="22"/>
          <w:szCs w:val="22"/>
          <w:lang w:val="de-CH"/>
        </w:rPr>
        <w:br w:type="page"/>
      </w:r>
    </w:p>
    <w:p w14:paraId="28127192" w14:textId="06F42872" w:rsidR="28483B80" w:rsidRPr="00E93806" w:rsidRDefault="28483B80" w:rsidP="588AFC3D">
      <w:pPr>
        <w:spacing w:after="0"/>
        <w:rPr>
          <w:rFonts w:ascii="Century Gothic" w:eastAsia="Century Gothic" w:hAnsi="Century Gothic" w:cs="Century Gothic"/>
          <w:sz w:val="12"/>
          <w:szCs w:val="12"/>
          <w:lang w:val="de-CH"/>
        </w:rPr>
      </w:pPr>
    </w:p>
    <w:p w14:paraId="0E64D1B4" w14:textId="5DC164F6" w:rsidR="17A55A87" w:rsidRPr="00E93806" w:rsidRDefault="17A55A87" w:rsidP="28483B80">
      <w:pPr>
        <w:spacing w:after="0"/>
        <w:rPr>
          <w:rFonts w:ascii="Century Gothic" w:eastAsia="Century Gothic" w:hAnsi="Century Gothic" w:cs="Century Gothic"/>
          <w:sz w:val="22"/>
          <w:szCs w:val="22"/>
          <w:u w:val="single"/>
          <w:lang w:val="de-CH"/>
        </w:rPr>
      </w:pPr>
      <w:r w:rsidRPr="3EB3ABF8">
        <w:rPr>
          <w:rFonts w:ascii="Century Gothic" w:eastAsia="Century Gothic" w:hAnsi="Century Gothic" w:cs="Century Gothic"/>
          <w:sz w:val="22"/>
          <w:szCs w:val="22"/>
          <w:u w:val="single"/>
          <w:lang w:val="de-CH"/>
        </w:rPr>
        <w:t>Erkennen von Gefahren</w:t>
      </w:r>
    </w:p>
    <w:p w14:paraId="5BDC39B8" w14:textId="2D8B9957" w:rsidR="775161A1" w:rsidRDefault="775161A1" w:rsidP="3EB3ABF8">
      <w:pPr>
        <w:pStyle w:val="Listenabsatz"/>
        <w:numPr>
          <w:ilvl w:val="0"/>
          <w:numId w:val="12"/>
        </w:numPr>
        <w:spacing w:after="0"/>
        <w:rPr>
          <w:rFonts w:ascii="Century Gothic" w:eastAsia="Century Gothic" w:hAnsi="Century Gothic" w:cs="Century Gothic"/>
          <w:sz w:val="22"/>
          <w:szCs w:val="22"/>
          <w:lang w:val="de-CH"/>
        </w:rPr>
      </w:pPr>
      <w:r w:rsidRPr="572300EC">
        <w:rPr>
          <w:rFonts w:ascii="Century Gothic" w:eastAsia="Century Gothic" w:hAnsi="Century Gothic" w:cs="Century Gothic"/>
          <w:sz w:val="22"/>
          <w:szCs w:val="22"/>
          <w:lang w:val="de-CH"/>
        </w:rPr>
        <w:t>Die Schüler:innen erkennen potenzielle Risiken und können daraus ableiten, wie sie sich schützen können.</w:t>
      </w:r>
    </w:p>
    <w:p w14:paraId="6BF086D9" w14:textId="2C809CFE" w:rsidR="28483B80" w:rsidRPr="00E93806" w:rsidRDefault="28483B80" w:rsidP="28483B80">
      <w:pPr>
        <w:spacing w:after="0"/>
        <w:rPr>
          <w:rFonts w:ascii="Century Gothic" w:eastAsia="Century Gothic" w:hAnsi="Century Gothic" w:cs="Century Gothic"/>
          <w:sz w:val="22"/>
          <w:szCs w:val="22"/>
          <w:lang w:val="de-CH"/>
        </w:rPr>
      </w:pPr>
    </w:p>
    <w:p w14:paraId="638749D6" w14:textId="022EC186" w:rsidR="17A55A87" w:rsidRPr="00E93806" w:rsidRDefault="17A55A87" w:rsidP="28483B80">
      <w:pPr>
        <w:spacing w:after="0"/>
        <w:rPr>
          <w:rFonts w:ascii="Century Gothic" w:eastAsia="Century Gothic" w:hAnsi="Century Gothic" w:cs="Century Gothic"/>
          <w:sz w:val="22"/>
          <w:szCs w:val="22"/>
          <w:u w:val="single"/>
          <w:lang w:val="de-CH"/>
        </w:rPr>
      </w:pPr>
      <w:r w:rsidRPr="00E93806">
        <w:rPr>
          <w:rFonts w:ascii="Century Gothic" w:eastAsia="Century Gothic" w:hAnsi="Century Gothic" w:cs="Century Gothic"/>
          <w:sz w:val="22"/>
          <w:szCs w:val="22"/>
          <w:u w:val="single"/>
          <w:lang w:val="de-CH"/>
        </w:rPr>
        <w:t xml:space="preserve">Einschätzung </w:t>
      </w:r>
      <w:r w:rsidR="75C3275D" w:rsidRPr="00E93806">
        <w:rPr>
          <w:rFonts w:ascii="Century Gothic" w:eastAsia="Century Gothic" w:hAnsi="Century Gothic" w:cs="Century Gothic"/>
          <w:sz w:val="22"/>
          <w:szCs w:val="22"/>
          <w:u w:val="single"/>
          <w:lang w:val="de-CH"/>
        </w:rPr>
        <w:t xml:space="preserve">und Wirkung </w:t>
      </w:r>
      <w:r w:rsidRPr="00E93806">
        <w:rPr>
          <w:rFonts w:ascii="Century Gothic" w:eastAsia="Century Gothic" w:hAnsi="Century Gothic" w:cs="Century Gothic"/>
          <w:sz w:val="22"/>
          <w:szCs w:val="22"/>
          <w:u w:val="single"/>
          <w:lang w:val="de-CH"/>
        </w:rPr>
        <w:t>von Posts</w:t>
      </w:r>
    </w:p>
    <w:p w14:paraId="24C6C653" w14:textId="1507B7BA" w:rsidR="17A55A87" w:rsidRPr="00E93806" w:rsidRDefault="17A55A87" w:rsidP="000D6D2B">
      <w:pPr>
        <w:pStyle w:val="Listenabsatz"/>
        <w:numPr>
          <w:ilvl w:val="0"/>
          <w:numId w:val="11"/>
        </w:num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Die Schüler:innen können die Intentionen</w:t>
      </w:r>
      <w:r w:rsidR="7DDDAFDD" w:rsidRPr="00E93806">
        <w:rPr>
          <w:rFonts w:ascii="Century Gothic" w:eastAsia="Century Gothic" w:hAnsi="Century Gothic" w:cs="Century Gothic"/>
          <w:sz w:val="22"/>
          <w:szCs w:val="22"/>
          <w:lang w:val="de-CH"/>
        </w:rPr>
        <w:t xml:space="preserve"> und die Wirkung</w:t>
      </w:r>
      <w:r w:rsidRPr="00E93806">
        <w:rPr>
          <w:rFonts w:ascii="Century Gothic" w:eastAsia="Century Gothic" w:hAnsi="Century Gothic" w:cs="Century Gothic"/>
          <w:sz w:val="22"/>
          <w:szCs w:val="22"/>
          <w:lang w:val="de-CH"/>
        </w:rPr>
        <w:t xml:space="preserve"> hinter fremden Posts einschätzen.</w:t>
      </w:r>
    </w:p>
    <w:p w14:paraId="60E7C8D5" w14:textId="1E029867" w:rsidR="3BA96F36" w:rsidRPr="00E93806" w:rsidRDefault="3BA96F36" w:rsidP="588AFC3D">
      <w:pPr>
        <w:spacing w:after="0"/>
        <w:rPr>
          <w:rFonts w:ascii="Century Gothic" w:eastAsia="Century Gothic" w:hAnsi="Century Gothic" w:cs="Century Gothic"/>
          <w:sz w:val="12"/>
          <w:szCs w:val="12"/>
          <w:lang w:val="de-CH"/>
        </w:rPr>
      </w:pPr>
    </w:p>
    <w:p w14:paraId="3A853469" w14:textId="06C2C045" w:rsidR="17A55A87" w:rsidRPr="00E93806" w:rsidRDefault="17A55A87" w:rsidP="3BA96F36">
      <w:pPr>
        <w:spacing w:after="0"/>
        <w:rPr>
          <w:rFonts w:ascii="Century Gothic" w:eastAsia="Century Gothic" w:hAnsi="Century Gothic" w:cs="Century Gothic"/>
          <w:sz w:val="22"/>
          <w:szCs w:val="22"/>
          <w:u w:val="single"/>
          <w:lang w:val="de-CH"/>
        </w:rPr>
      </w:pPr>
      <w:r w:rsidRPr="00E93806">
        <w:rPr>
          <w:rFonts w:ascii="Century Gothic" w:eastAsia="Century Gothic" w:hAnsi="Century Gothic" w:cs="Century Gothic"/>
          <w:sz w:val="22"/>
          <w:szCs w:val="22"/>
          <w:u w:val="single"/>
          <w:lang w:val="de-CH"/>
        </w:rPr>
        <w:t>Privatsphäre-Einstellungen</w:t>
      </w:r>
    </w:p>
    <w:p w14:paraId="636CE287" w14:textId="7F4AA29C" w:rsidR="28483B80" w:rsidRPr="00E93806" w:rsidRDefault="17A55A87" w:rsidP="588AFC3D">
      <w:pPr>
        <w:pStyle w:val="Listenabsatz"/>
        <w:numPr>
          <w:ilvl w:val="0"/>
          <w:numId w:val="11"/>
        </w:numPr>
        <w:spacing w:after="0"/>
        <w:rPr>
          <w:rFonts w:ascii="Century Gothic" w:eastAsia="Century Gothic" w:hAnsi="Century Gothic" w:cs="Century Gothic"/>
          <w:strike/>
          <w:sz w:val="22"/>
          <w:szCs w:val="22"/>
          <w:lang w:val="de-CH"/>
        </w:rPr>
      </w:pPr>
      <w:r w:rsidRPr="00E93806">
        <w:rPr>
          <w:rFonts w:ascii="Century Gothic" w:eastAsia="Century Gothic" w:hAnsi="Century Gothic" w:cs="Century Gothic"/>
          <w:sz w:val="22"/>
          <w:szCs w:val="22"/>
          <w:lang w:val="de-CH"/>
        </w:rPr>
        <w:t>Die Schüler:innen lernen, wie sie Privatsphäre-Einstellungen auf Social-Media-Plattformen (z. B. Instagram) nutzen können</w:t>
      </w:r>
      <w:r w:rsidR="50729BBF" w:rsidRPr="00E93806">
        <w:rPr>
          <w:rFonts w:ascii="Century Gothic" w:eastAsia="Century Gothic" w:hAnsi="Century Gothic" w:cs="Century Gothic"/>
          <w:sz w:val="22"/>
          <w:szCs w:val="22"/>
          <w:lang w:val="de-CH"/>
        </w:rPr>
        <w:t>.</w:t>
      </w:r>
    </w:p>
    <w:p w14:paraId="5C58293F" w14:textId="03D9E61D" w:rsidR="28483B80" w:rsidRPr="00E93806" w:rsidRDefault="28483B80" w:rsidP="28483B80">
      <w:pPr>
        <w:spacing w:after="0"/>
        <w:rPr>
          <w:rFonts w:ascii="Century Gothic" w:eastAsia="Century Gothic" w:hAnsi="Century Gothic" w:cs="Century Gothic"/>
          <w:sz w:val="22"/>
          <w:szCs w:val="22"/>
          <w:lang w:val="de-CH"/>
        </w:rPr>
      </w:pPr>
    </w:p>
    <w:p w14:paraId="326C039F" w14:textId="39C1F3D2" w:rsidR="17A55A87" w:rsidRPr="00E93806" w:rsidRDefault="17A55A87" w:rsidP="28483B80">
      <w:p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u w:val="single"/>
          <w:lang w:val="de-CH"/>
        </w:rPr>
        <w:t xml:space="preserve">Produktion von Posts </w:t>
      </w:r>
    </w:p>
    <w:p w14:paraId="68922D44" w14:textId="62B694D9" w:rsidR="17A55A87" w:rsidRPr="00E93806" w:rsidRDefault="17A55A87" w:rsidP="000D6D2B">
      <w:pPr>
        <w:pStyle w:val="Listenabsatz"/>
        <w:numPr>
          <w:ilvl w:val="0"/>
          <w:numId w:val="9"/>
        </w:num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Die Schüler:innen können bewusst Posts mit einer bestimmten Absicht produzieren.</w:t>
      </w:r>
      <w:r w:rsidR="1093A79B" w:rsidRPr="00E93806">
        <w:rPr>
          <w:rFonts w:ascii="Century Gothic" w:eastAsia="Century Gothic" w:hAnsi="Century Gothic" w:cs="Century Gothic"/>
          <w:sz w:val="22"/>
          <w:szCs w:val="22"/>
          <w:lang w:val="de-CH"/>
        </w:rPr>
        <w:t xml:space="preserve"> </w:t>
      </w:r>
    </w:p>
    <w:p w14:paraId="75E1C666" w14:textId="40A0F364" w:rsidR="0D245DDB" w:rsidRPr="00E93806" w:rsidRDefault="0D245DDB" w:rsidP="588AFC3D">
      <w:pPr>
        <w:pStyle w:val="Listenabsatz"/>
        <w:numPr>
          <w:ilvl w:val="0"/>
          <w:numId w:val="9"/>
        </w:numPr>
        <w:spacing w:after="0"/>
        <w:rPr>
          <w:rFonts w:ascii="Century Gothic" w:eastAsia="Century Gothic" w:hAnsi="Century Gothic" w:cs="Century Gothic"/>
          <w:sz w:val="22"/>
          <w:szCs w:val="22"/>
          <w:lang w:val="de-CH"/>
        </w:rPr>
      </w:pPr>
      <w:r w:rsidRPr="00E93806">
        <w:rPr>
          <w:rFonts w:ascii="Century Gothic" w:eastAsia="Century Gothic" w:hAnsi="Century Gothic" w:cs="Century Gothic"/>
          <w:sz w:val="22"/>
          <w:szCs w:val="22"/>
          <w:lang w:val="de-CH"/>
        </w:rPr>
        <w:t>Die Schüler:innen setzen das Gelernte in die Praxis um, reflektieren ihre Selbstdarstellung in sozialen Medien und geben einander Feedback zu den Kriterien Selbstdarstellung, Privatsphäre und Risiken.</w:t>
      </w:r>
    </w:p>
    <w:p w14:paraId="0B3A9ED1" w14:textId="4A75CDE5" w:rsidR="588AFC3D" w:rsidRPr="00E93806" w:rsidRDefault="588AFC3D" w:rsidP="588AFC3D">
      <w:pPr>
        <w:pStyle w:val="Listenabsatz"/>
        <w:spacing w:after="0"/>
        <w:rPr>
          <w:rFonts w:ascii="Century Gothic" w:eastAsia="Century Gothic" w:hAnsi="Century Gothic" w:cs="Century Gothic"/>
          <w:sz w:val="22"/>
          <w:szCs w:val="22"/>
          <w:lang w:val="de-CH"/>
        </w:rPr>
      </w:pPr>
    </w:p>
    <w:p w14:paraId="1AD7FD64" w14:textId="477DB934" w:rsidR="28483B80" w:rsidRPr="00E93806" w:rsidRDefault="28483B80" w:rsidP="28483B80">
      <w:pPr>
        <w:pStyle w:val="Listenabsatz"/>
        <w:spacing w:after="0" w:line="257" w:lineRule="auto"/>
        <w:ind w:left="56"/>
        <w:rPr>
          <w:rFonts w:ascii="Century Gothic" w:eastAsia="Century Gothic" w:hAnsi="Century Gothic" w:cs="Century Gothic"/>
          <w:sz w:val="20"/>
          <w:szCs w:val="20"/>
          <w:lang w:val="de-CH"/>
        </w:rPr>
      </w:pPr>
    </w:p>
    <w:p w14:paraId="1CB4D841" w14:textId="2C041DA9" w:rsidR="0034112E" w:rsidRPr="00E93806" w:rsidRDefault="0034112E" w:rsidP="0074477E">
      <w:pPr>
        <w:pStyle w:val="Aufzhlungszeichen"/>
        <w:numPr>
          <w:ilvl w:val="0"/>
          <w:numId w:val="0"/>
        </w:numPr>
        <w:ind w:left="360" w:hanging="360"/>
        <w:jc w:val="both"/>
        <w:rPr>
          <w:rFonts w:ascii="Century Gothic" w:hAnsi="Century Gothic"/>
          <w:b/>
          <w:bCs/>
          <w:lang w:val="de-CH"/>
        </w:rPr>
      </w:pPr>
      <w:r w:rsidRPr="2F8003D0">
        <w:rPr>
          <w:rFonts w:ascii="Century Gothic" w:hAnsi="Century Gothic"/>
          <w:b/>
          <w:bCs/>
          <w:lang w:val="de-CH"/>
        </w:rPr>
        <w:t>Material und Vorbereitungen:</w:t>
      </w:r>
    </w:p>
    <w:p w14:paraId="7EFE4194" w14:textId="601E392B" w:rsidR="572300EC" w:rsidRDefault="572300EC" w:rsidP="572300EC">
      <w:pPr>
        <w:pStyle w:val="Aufzhlungszeichen"/>
        <w:numPr>
          <w:ilvl w:val="0"/>
          <w:numId w:val="0"/>
        </w:numPr>
        <w:ind w:left="360" w:hanging="360"/>
        <w:jc w:val="both"/>
        <w:rPr>
          <w:rFonts w:ascii="Century Gothic" w:hAnsi="Century Gothic"/>
          <w:b/>
          <w:bCs/>
          <w:sz w:val="22"/>
          <w:szCs w:val="22"/>
          <w:lang w:val="de-CH"/>
        </w:rPr>
      </w:pPr>
    </w:p>
    <w:p w14:paraId="687600C6" w14:textId="54DDDA59" w:rsidR="00577578" w:rsidRPr="00E93806" w:rsidRDefault="007F232D" w:rsidP="572300EC">
      <w:pPr>
        <w:pStyle w:val="Aufzhlungszeichen"/>
        <w:numPr>
          <w:ilvl w:val="0"/>
          <w:numId w:val="0"/>
        </w:numPr>
        <w:ind w:left="360" w:hanging="360"/>
        <w:jc w:val="both"/>
        <w:rPr>
          <w:rFonts w:ascii="Century Gothic" w:hAnsi="Century Gothic"/>
          <w:b/>
          <w:bCs/>
          <w:sz w:val="22"/>
          <w:szCs w:val="22"/>
          <w:lang w:val="de-CH"/>
        </w:rPr>
      </w:pPr>
      <w:r w:rsidRPr="2F8003D0">
        <w:rPr>
          <w:rFonts w:ascii="Century Gothic" w:hAnsi="Century Gothic"/>
          <w:b/>
          <w:bCs/>
          <w:sz w:val="22"/>
          <w:szCs w:val="22"/>
          <w:lang w:val="de-CH"/>
        </w:rPr>
        <w:t>Vorbereitung</w:t>
      </w:r>
      <w:r w:rsidR="041BD5A7" w:rsidRPr="2F8003D0">
        <w:rPr>
          <w:rFonts w:ascii="Century Gothic" w:hAnsi="Century Gothic"/>
          <w:b/>
          <w:bCs/>
          <w:sz w:val="22"/>
          <w:szCs w:val="22"/>
          <w:lang w:val="de-CH"/>
        </w:rPr>
        <w:t>:</w:t>
      </w:r>
    </w:p>
    <w:p w14:paraId="5D7D0D30" w14:textId="0BF0CD8B" w:rsidR="0074477E" w:rsidRPr="00E93806" w:rsidRDefault="0074477E" w:rsidP="001B482D">
      <w:pPr>
        <w:pStyle w:val="Aufzhlungszeichen"/>
        <w:tabs>
          <w:tab w:val="clear" w:pos="360"/>
        </w:tabs>
        <w:ind w:left="426"/>
        <w:jc w:val="both"/>
        <w:rPr>
          <w:rFonts w:ascii="Century Gothic" w:hAnsi="Century Gothic"/>
          <w:sz w:val="22"/>
          <w:szCs w:val="22"/>
          <w:lang w:val="de-CH"/>
        </w:rPr>
      </w:pPr>
      <w:r w:rsidRPr="37BAC9B4">
        <w:rPr>
          <w:rFonts w:ascii="Century Gothic" w:hAnsi="Century Gothic"/>
          <w:sz w:val="22"/>
          <w:szCs w:val="22"/>
          <w:lang w:val="de-CH"/>
        </w:rPr>
        <w:t xml:space="preserve">Die folgenden sechs Profile müssen auf </w:t>
      </w:r>
      <w:r w:rsidR="3B0836D0" w:rsidRPr="37BAC9B4">
        <w:rPr>
          <w:rStyle w:val="normaltextrun"/>
          <w:rFonts w:ascii="Century Gothic" w:eastAsia="Century Gothic" w:hAnsi="Century Gothic" w:cs="Century Gothic"/>
          <w:color w:val="77206D" w:themeColor="accent5" w:themeShade="BF"/>
          <w:sz w:val="20"/>
          <w:szCs w:val="20"/>
        </w:rPr>
        <w:t>opostum</w:t>
      </w:r>
      <w:r w:rsidRPr="37BAC9B4">
        <w:rPr>
          <w:rFonts w:ascii="Century Gothic" w:hAnsi="Century Gothic"/>
          <w:sz w:val="22"/>
          <w:szCs w:val="22"/>
          <w:lang w:val="de-CH"/>
        </w:rPr>
        <w:t xml:space="preserve"> </w:t>
      </w:r>
      <w:r w:rsidR="602B6B81" w:rsidRPr="37BAC9B4">
        <w:rPr>
          <w:rFonts w:ascii="Century Gothic" w:hAnsi="Century Gothic"/>
          <w:sz w:val="22"/>
          <w:szCs w:val="22"/>
          <w:lang w:val="de-CH"/>
        </w:rPr>
        <w:t xml:space="preserve">vor der zweiten Lektion bei den SuS hinzugefügt </w:t>
      </w:r>
      <w:r w:rsidRPr="37BAC9B4">
        <w:rPr>
          <w:rFonts w:ascii="Century Gothic" w:hAnsi="Century Gothic"/>
          <w:sz w:val="22"/>
          <w:szCs w:val="22"/>
          <w:lang w:val="de-CH"/>
        </w:rPr>
        <w:t>werden</w:t>
      </w:r>
      <w:r w:rsidR="602B6B81" w:rsidRPr="37BAC9B4">
        <w:rPr>
          <w:rFonts w:ascii="Century Gothic" w:hAnsi="Century Gothic"/>
          <w:sz w:val="22"/>
          <w:szCs w:val="22"/>
          <w:lang w:val="de-CH"/>
        </w:rPr>
        <w:t>. Dies bedeutet, dass</w:t>
      </w:r>
      <w:r w:rsidR="001B482D" w:rsidRPr="37BAC9B4">
        <w:rPr>
          <w:rFonts w:ascii="Century Gothic" w:hAnsi="Century Gothic"/>
          <w:sz w:val="22"/>
          <w:szCs w:val="22"/>
          <w:lang w:val="de-CH"/>
        </w:rPr>
        <w:t xml:space="preserve"> </w:t>
      </w:r>
      <w:r w:rsidR="602B6B81" w:rsidRPr="37BAC9B4">
        <w:rPr>
          <w:rFonts w:ascii="Century Gothic" w:hAnsi="Century Gothic"/>
          <w:sz w:val="22"/>
          <w:szCs w:val="22"/>
          <w:lang w:val="de-CH"/>
        </w:rPr>
        <w:t>auch die S</w:t>
      </w:r>
      <w:r w:rsidR="00F44B4F" w:rsidRPr="37BAC9B4">
        <w:rPr>
          <w:rFonts w:ascii="Century Gothic" w:hAnsi="Century Gothic"/>
          <w:sz w:val="22"/>
          <w:szCs w:val="22"/>
          <w:lang w:val="de-CH"/>
        </w:rPr>
        <w:t>chüler:innen</w:t>
      </w:r>
      <w:r w:rsidR="602B6B81" w:rsidRPr="37BAC9B4">
        <w:rPr>
          <w:rFonts w:ascii="Century Gothic" w:hAnsi="Century Gothic"/>
          <w:sz w:val="22"/>
          <w:szCs w:val="22"/>
          <w:lang w:val="de-CH"/>
        </w:rPr>
        <w:t xml:space="preserve"> vor der zweiten Lektion ein eigenes Profil auf</w:t>
      </w:r>
      <w:r w:rsidR="005C1C9B" w:rsidRPr="37BAC9B4">
        <w:rPr>
          <w:rFonts w:ascii="Century Gothic" w:hAnsi="Century Gothic"/>
          <w:sz w:val="22"/>
          <w:szCs w:val="22"/>
          <w:lang w:val="de-CH"/>
        </w:rPr>
        <w:t xml:space="preserve"> </w:t>
      </w:r>
      <w:r w:rsidR="62B60152" w:rsidRPr="37BAC9B4">
        <w:rPr>
          <w:rStyle w:val="normaltextrun"/>
          <w:rFonts w:ascii="Century Gothic" w:eastAsia="Century Gothic" w:hAnsi="Century Gothic" w:cs="Century Gothic"/>
          <w:color w:val="77206D" w:themeColor="accent5" w:themeShade="BF"/>
          <w:sz w:val="20"/>
          <w:szCs w:val="20"/>
        </w:rPr>
        <w:t>opostum</w:t>
      </w:r>
      <w:r w:rsidR="4F2DEF9C" w:rsidRPr="37BAC9B4">
        <w:rPr>
          <w:rFonts w:ascii="Century Gothic" w:hAnsi="Century Gothic"/>
          <w:sz w:val="22"/>
          <w:szCs w:val="22"/>
          <w:lang w:val="de-CH"/>
        </w:rPr>
        <w:t xml:space="preserve"> erstellen müssen. </w:t>
      </w:r>
    </w:p>
    <w:p w14:paraId="719AB592" w14:textId="0B7B63C5" w:rsidR="473A19E4" w:rsidRDefault="473A19E4" w:rsidP="473A19E4">
      <w:pPr>
        <w:pStyle w:val="Aufzhlungszeichen"/>
        <w:numPr>
          <w:ilvl w:val="0"/>
          <w:numId w:val="0"/>
        </w:numPr>
        <w:ind w:left="426"/>
        <w:jc w:val="both"/>
        <w:rPr>
          <w:rFonts w:ascii="Century Gothic" w:hAnsi="Century Gothic"/>
          <w:sz w:val="22"/>
          <w:szCs w:val="22"/>
          <w:lang w:val="de-CH"/>
        </w:rPr>
      </w:pPr>
    </w:p>
    <w:p w14:paraId="2A439E6D" w14:textId="58610501" w:rsidR="0074477E" w:rsidRPr="00E93806" w:rsidRDefault="00B672D8" w:rsidP="001B482D">
      <w:pPr>
        <w:pStyle w:val="Aufzhlungszeichen"/>
        <w:numPr>
          <w:ilvl w:val="1"/>
          <w:numId w:val="48"/>
        </w:numPr>
        <w:jc w:val="both"/>
        <w:rPr>
          <w:rFonts w:ascii="Century Gothic" w:hAnsi="Century Gothic"/>
          <w:sz w:val="22"/>
          <w:szCs w:val="22"/>
          <w:lang w:val="de-CH"/>
        </w:rPr>
      </w:pPr>
      <w:proofErr w:type="spellStart"/>
      <w:r w:rsidRPr="00E93806">
        <w:rPr>
          <w:rFonts w:ascii="Century Gothic" w:hAnsi="Century Gothic"/>
          <w:sz w:val="22"/>
          <w:szCs w:val="22"/>
          <w:lang w:val="de-CH"/>
        </w:rPr>
        <w:t>Leni_Sunshine</w:t>
      </w:r>
      <w:proofErr w:type="spellEnd"/>
    </w:p>
    <w:p w14:paraId="1E0D19A8" w14:textId="1CC2FF12" w:rsidR="00B672D8" w:rsidRPr="00E93806" w:rsidRDefault="00B672D8" w:rsidP="001B482D">
      <w:pPr>
        <w:pStyle w:val="Aufzhlungszeichen"/>
        <w:numPr>
          <w:ilvl w:val="1"/>
          <w:numId w:val="48"/>
        </w:numPr>
        <w:jc w:val="both"/>
        <w:rPr>
          <w:rFonts w:ascii="Century Gothic" w:hAnsi="Century Gothic"/>
          <w:sz w:val="22"/>
          <w:szCs w:val="22"/>
          <w:lang w:val="de-CH"/>
        </w:rPr>
      </w:pPr>
      <w:proofErr w:type="spellStart"/>
      <w:r w:rsidRPr="00E93806">
        <w:rPr>
          <w:rFonts w:ascii="Century Gothic" w:hAnsi="Century Gothic"/>
          <w:sz w:val="22"/>
          <w:szCs w:val="22"/>
          <w:lang w:val="de-CH"/>
        </w:rPr>
        <w:t>EmmaChangeMaker</w:t>
      </w:r>
      <w:proofErr w:type="spellEnd"/>
    </w:p>
    <w:p w14:paraId="063AA3B7" w14:textId="12F1BAF8" w:rsidR="00B672D8" w:rsidRPr="00E93806" w:rsidRDefault="00B672D8" w:rsidP="001B482D">
      <w:pPr>
        <w:pStyle w:val="Aufzhlungszeichen"/>
        <w:numPr>
          <w:ilvl w:val="1"/>
          <w:numId w:val="48"/>
        </w:numPr>
        <w:jc w:val="both"/>
        <w:rPr>
          <w:rFonts w:ascii="Century Gothic" w:hAnsi="Century Gothic"/>
          <w:sz w:val="22"/>
          <w:szCs w:val="22"/>
          <w:lang w:val="de-CH"/>
        </w:rPr>
      </w:pPr>
      <w:proofErr w:type="spellStart"/>
      <w:r w:rsidRPr="00E93806">
        <w:rPr>
          <w:rFonts w:ascii="Century Gothic" w:hAnsi="Century Gothic"/>
          <w:sz w:val="22"/>
          <w:szCs w:val="22"/>
          <w:lang w:val="de-CH"/>
        </w:rPr>
        <w:t>Ahmed_SportFanatic</w:t>
      </w:r>
      <w:proofErr w:type="spellEnd"/>
    </w:p>
    <w:p w14:paraId="20DCFD07" w14:textId="77777777" w:rsidR="001B482D" w:rsidRDefault="00B672D8" w:rsidP="001B482D">
      <w:pPr>
        <w:pStyle w:val="Aufzhlungszeichen"/>
        <w:numPr>
          <w:ilvl w:val="1"/>
          <w:numId w:val="48"/>
        </w:numPr>
        <w:jc w:val="both"/>
        <w:rPr>
          <w:rFonts w:ascii="Century Gothic" w:hAnsi="Century Gothic"/>
          <w:sz w:val="22"/>
          <w:szCs w:val="22"/>
          <w:lang w:val="de-CH"/>
        </w:rPr>
      </w:pPr>
      <w:proofErr w:type="spellStart"/>
      <w:r w:rsidRPr="00E93806">
        <w:rPr>
          <w:rFonts w:ascii="Century Gothic" w:hAnsi="Century Gothic"/>
          <w:sz w:val="22"/>
          <w:szCs w:val="22"/>
          <w:lang w:val="de-CH"/>
        </w:rPr>
        <w:t>Gourmet_Yves</w:t>
      </w:r>
      <w:proofErr w:type="spellEnd"/>
    </w:p>
    <w:p w14:paraId="7DB7EB0F" w14:textId="77777777" w:rsidR="001B482D" w:rsidRDefault="00B672D8" w:rsidP="001B482D">
      <w:pPr>
        <w:pStyle w:val="Aufzhlungszeichen"/>
        <w:numPr>
          <w:ilvl w:val="1"/>
          <w:numId w:val="48"/>
        </w:numPr>
        <w:jc w:val="both"/>
        <w:rPr>
          <w:rFonts w:ascii="Century Gothic" w:hAnsi="Century Gothic"/>
          <w:sz w:val="22"/>
          <w:szCs w:val="22"/>
          <w:lang w:val="de-CH"/>
        </w:rPr>
      </w:pPr>
      <w:proofErr w:type="spellStart"/>
      <w:r w:rsidRPr="001B482D">
        <w:rPr>
          <w:rFonts w:ascii="Century Gothic" w:hAnsi="Century Gothic"/>
          <w:sz w:val="22"/>
          <w:szCs w:val="22"/>
          <w:lang w:val="de-CH"/>
        </w:rPr>
        <w:t>Zuc</w:t>
      </w:r>
      <w:r w:rsidR="00303ADE" w:rsidRPr="001B482D">
        <w:rPr>
          <w:rFonts w:ascii="Century Gothic" w:hAnsi="Century Gothic"/>
          <w:sz w:val="22"/>
          <w:szCs w:val="22"/>
          <w:lang w:val="de-CH"/>
        </w:rPr>
        <w:t>christina</w:t>
      </w:r>
      <w:proofErr w:type="spellEnd"/>
    </w:p>
    <w:p w14:paraId="2AFC3A91" w14:textId="7E1F9066" w:rsidR="473A19E4" w:rsidRPr="001B482D" w:rsidRDefault="00303ADE" w:rsidP="77A6EF2B">
      <w:pPr>
        <w:pStyle w:val="Aufzhlungszeichen"/>
        <w:jc w:val="both"/>
        <w:rPr>
          <w:rFonts w:ascii="Century Gothic" w:hAnsi="Century Gothic"/>
          <w:sz w:val="22"/>
          <w:szCs w:val="22"/>
          <w:lang w:val="de-CH"/>
        </w:rPr>
      </w:pPr>
      <w:proofErr w:type="spellStart"/>
      <w:r w:rsidRPr="77A6EF2B">
        <w:rPr>
          <w:rFonts w:ascii="Century Gothic" w:hAnsi="Century Gothic"/>
          <w:sz w:val="22"/>
          <w:szCs w:val="22"/>
          <w:lang w:val="de-CH"/>
        </w:rPr>
        <w:t>BattleBlazeDustin</w:t>
      </w:r>
      <w:proofErr w:type="spellEnd"/>
    </w:p>
    <w:p w14:paraId="12789E67" w14:textId="7C83E77C" w:rsidR="77A6EF2B" w:rsidRDefault="77A6EF2B" w:rsidP="77A6EF2B">
      <w:pPr>
        <w:pStyle w:val="Aufzhlungszeichen"/>
        <w:numPr>
          <w:ilvl w:val="0"/>
          <w:numId w:val="0"/>
        </w:numPr>
        <w:jc w:val="both"/>
        <w:rPr>
          <w:rFonts w:ascii="Century Gothic" w:hAnsi="Century Gothic"/>
          <w:b/>
          <w:bCs/>
          <w:sz w:val="22"/>
          <w:szCs w:val="22"/>
          <w:lang w:val="de-CH"/>
        </w:rPr>
      </w:pPr>
    </w:p>
    <w:p w14:paraId="69A7281B" w14:textId="34B701F8" w:rsidR="38A1F1B5" w:rsidRPr="00E93806" w:rsidRDefault="38A1F1B5" w:rsidP="3BA96F36">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Downloads </w:t>
      </w:r>
    </w:p>
    <w:p w14:paraId="57B9013D" w14:textId="77777777" w:rsidR="003E17F9" w:rsidRPr="00E93806" w:rsidRDefault="00097271" w:rsidP="37BAC9B4">
      <w:pPr>
        <w:pStyle w:val="Aufzhlungszeichen"/>
        <w:jc w:val="both"/>
        <w:rPr>
          <w:rFonts w:ascii="Century Gothic" w:hAnsi="Century Gothic"/>
          <w:sz w:val="22"/>
          <w:szCs w:val="22"/>
          <w:lang w:val="de-CH"/>
        </w:rPr>
      </w:pPr>
      <w:r w:rsidRPr="37BAC9B4">
        <w:rPr>
          <w:rFonts w:ascii="Century Gothic" w:hAnsi="Century Gothic"/>
          <w:sz w:val="22"/>
          <w:szCs w:val="22"/>
          <w:lang w:val="de-CH"/>
        </w:rPr>
        <w:t>AB 1: Geh</w:t>
      </w:r>
      <w:r w:rsidR="00C826DA" w:rsidRPr="37BAC9B4">
        <w:rPr>
          <w:rFonts w:ascii="Century Gothic" w:hAnsi="Century Gothic"/>
          <w:sz w:val="22"/>
          <w:szCs w:val="22"/>
          <w:lang w:val="de-CH"/>
        </w:rPr>
        <w:t>eimnis oder nicht</w:t>
      </w:r>
      <w:r w:rsidR="00BF57FC" w:rsidRPr="37BAC9B4">
        <w:rPr>
          <w:rFonts w:ascii="Century Gothic" w:hAnsi="Century Gothic"/>
          <w:sz w:val="22"/>
          <w:szCs w:val="22"/>
          <w:lang w:val="de-CH"/>
        </w:rPr>
        <w:t xml:space="preserve"> </w:t>
      </w:r>
    </w:p>
    <w:p w14:paraId="44999110" w14:textId="137B0743" w:rsidR="37BAC9B4" w:rsidRDefault="37BAC9B4" w:rsidP="37BAC9B4">
      <w:pPr>
        <w:pStyle w:val="Aufzhlungszeichen"/>
        <w:numPr>
          <w:ilvl w:val="0"/>
          <w:numId w:val="0"/>
        </w:numPr>
        <w:ind w:left="360"/>
        <w:jc w:val="both"/>
        <w:rPr>
          <w:rFonts w:ascii="Century Gothic" w:hAnsi="Century Gothic"/>
          <w:sz w:val="22"/>
          <w:szCs w:val="22"/>
          <w:lang w:val="de-CH"/>
        </w:rPr>
      </w:pPr>
    </w:p>
    <w:p w14:paraId="5C6049B2" w14:textId="70F17090" w:rsidR="00577578" w:rsidRPr="00E93806" w:rsidRDefault="003E17F9" w:rsidP="003E17F9">
      <w:pPr>
        <w:pStyle w:val="Aufzhlungszeichen"/>
        <w:numPr>
          <w:ilvl w:val="0"/>
          <w:numId w:val="0"/>
        </w:numPr>
        <w:ind w:left="360"/>
        <w:jc w:val="both"/>
        <w:rPr>
          <w:rFonts w:ascii="Century Gothic" w:hAnsi="Century Gothic"/>
          <w:sz w:val="22"/>
          <w:szCs w:val="22"/>
          <w:lang w:val="de-CH"/>
        </w:rPr>
      </w:pPr>
      <w:r w:rsidRPr="37BAC9B4">
        <w:rPr>
          <w:rFonts w:ascii="Wingdings" w:eastAsia="Wingdings" w:hAnsi="Wingdings" w:cs="Wingdings"/>
          <w:sz w:val="22"/>
          <w:szCs w:val="22"/>
          <w:lang w:val="de-CH"/>
        </w:rPr>
        <w:t>à</w:t>
      </w:r>
      <w:r w:rsidRPr="37BAC9B4">
        <w:rPr>
          <w:rFonts w:ascii="Century Gothic" w:hAnsi="Century Gothic"/>
          <w:sz w:val="22"/>
          <w:szCs w:val="22"/>
          <w:lang w:val="de-CH"/>
        </w:rPr>
        <w:t xml:space="preserve"> </w:t>
      </w:r>
      <w:r w:rsidR="00BF57FC" w:rsidRPr="37BAC9B4">
        <w:rPr>
          <w:rFonts w:ascii="Century Gothic" w:hAnsi="Century Gothic"/>
          <w:sz w:val="22"/>
          <w:szCs w:val="22"/>
          <w:lang w:val="de-CH"/>
        </w:rPr>
        <w:t xml:space="preserve">Dabei ist es wichtig, dass die LP die ausgefüllten </w:t>
      </w:r>
      <w:r w:rsidR="004F4851" w:rsidRPr="37BAC9B4">
        <w:rPr>
          <w:rFonts w:ascii="Century Gothic" w:hAnsi="Century Gothic"/>
          <w:sz w:val="22"/>
          <w:szCs w:val="22"/>
          <w:lang w:val="de-CH"/>
        </w:rPr>
        <w:t>ABs sammelt, da sie zu einem späteren Zeitpunkt in der Unterrichtseinheit nochmals benötigt werden</w:t>
      </w:r>
    </w:p>
    <w:p w14:paraId="27824307" w14:textId="4F302E48" w:rsidR="523F9BCC" w:rsidRDefault="523F9BCC" w:rsidP="37BAC9B4">
      <w:pPr>
        <w:pStyle w:val="Aufzhlungszeichen"/>
        <w:jc w:val="both"/>
        <w:rPr>
          <w:rFonts w:ascii="Century Gothic" w:eastAsiaTheme="minorEastAsia" w:hAnsi="Century Gothic"/>
          <w:sz w:val="22"/>
          <w:szCs w:val="22"/>
          <w:lang w:val="de-CH"/>
        </w:rPr>
      </w:pPr>
      <w:r w:rsidRPr="37BAC9B4">
        <w:rPr>
          <w:rFonts w:ascii="Century Gothic" w:eastAsiaTheme="minorEastAsia" w:hAnsi="Century Gothic"/>
          <w:sz w:val="22"/>
          <w:szCs w:val="22"/>
          <w:lang w:val="de-CH"/>
        </w:rPr>
        <w:t xml:space="preserve">AB 2: Steckbrief </w:t>
      </w:r>
      <w:r w:rsidRPr="37BAC9B4">
        <w:rPr>
          <w:rStyle w:val="normaltextrun"/>
          <w:rFonts w:ascii="Century Gothic" w:eastAsia="Century Gothic" w:hAnsi="Century Gothic" w:cs="Century Gothic"/>
          <w:color w:val="77206D" w:themeColor="accent5" w:themeShade="BF"/>
          <w:sz w:val="20"/>
          <w:szCs w:val="20"/>
        </w:rPr>
        <w:t>opostum</w:t>
      </w:r>
      <w:r w:rsidRPr="37BAC9B4">
        <w:rPr>
          <w:rFonts w:ascii="Century Gothic" w:eastAsiaTheme="minorEastAsia" w:hAnsi="Century Gothic"/>
          <w:sz w:val="22"/>
          <w:szCs w:val="22"/>
          <w:lang w:val="de-CH"/>
        </w:rPr>
        <w:t>-Profil</w:t>
      </w:r>
    </w:p>
    <w:p w14:paraId="4298662A" w14:textId="36BB87CD" w:rsidR="00927F51" w:rsidRPr="00E93806" w:rsidRDefault="00927F51" w:rsidP="60BA12D2">
      <w:pPr>
        <w:pStyle w:val="Aufzhlungszeichen"/>
        <w:jc w:val="both"/>
        <w:rPr>
          <w:rFonts w:ascii="Century Gothic" w:eastAsia="Century Gothic" w:hAnsi="Century Gothic" w:cs="Century Gothic"/>
          <w:sz w:val="22"/>
          <w:szCs w:val="22"/>
          <w:lang w:val="de-CH"/>
        </w:rPr>
      </w:pPr>
      <w:r w:rsidRPr="37BAC9B4">
        <w:rPr>
          <w:rFonts w:ascii="Century Gothic" w:eastAsia="Century Gothic" w:hAnsi="Century Gothic" w:cs="Century Gothic"/>
          <w:sz w:val="22"/>
          <w:szCs w:val="22"/>
          <w:lang w:val="de-CH"/>
        </w:rPr>
        <w:t xml:space="preserve">AB </w:t>
      </w:r>
      <w:r w:rsidR="31919763" w:rsidRPr="37BAC9B4">
        <w:rPr>
          <w:rFonts w:ascii="Century Gothic" w:eastAsia="Century Gothic" w:hAnsi="Century Gothic" w:cs="Century Gothic"/>
          <w:sz w:val="22"/>
          <w:szCs w:val="22"/>
          <w:lang w:val="de-CH"/>
        </w:rPr>
        <w:t>3</w:t>
      </w:r>
      <w:r w:rsidRPr="37BAC9B4">
        <w:rPr>
          <w:rFonts w:ascii="Century Gothic" w:eastAsia="Century Gothic" w:hAnsi="Century Gothic" w:cs="Century Gothic"/>
          <w:sz w:val="22"/>
          <w:szCs w:val="22"/>
          <w:lang w:val="de-CH"/>
        </w:rPr>
        <w:t xml:space="preserve">: </w:t>
      </w:r>
      <w:r w:rsidR="5691AF5E" w:rsidRPr="37BAC9B4">
        <w:rPr>
          <w:rFonts w:ascii="Century Gothic" w:eastAsia="Century Gothic" w:hAnsi="Century Gothic" w:cs="Century Gothic"/>
          <w:sz w:val="22"/>
          <w:szCs w:val="22"/>
          <w:lang w:val="de-CH"/>
        </w:rPr>
        <w:t>Daten</w:t>
      </w:r>
      <w:r w:rsidR="18E3073F" w:rsidRPr="37BAC9B4">
        <w:rPr>
          <w:rFonts w:ascii="Century Gothic" w:eastAsia="Century Gothic" w:hAnsi="Century Gothic" w:cs="Century Gothic"/>
          <w:sz w:val="22"/>
          <w:szCs w:val="22"/>
          <w:lang w:val="de-CH"/>
        </w:rPr>
        <w:t xml:space="preserve"> i</w:t>
      </w:r>
      <w:r w:rsidR="2B9FE9A8" w:rsidRPr="37BAC9B4">
        <w:rPr>
          <w:rFonts w:ascii="Century Gothic" w:eastAsia="Century Gothic" w:hAnsi="Century Gothic" w:cs="Century Gothic"/>
          <w:sz w:val="22"/>
          <w:szCs w:val="22"/>
          <w:lang w:val="de-CH"/>
        </w:rPr>
        <w:t>n den Sozialen Medien</w:t>
      </w:r>
    </w:p>
    <w:p w14:paraId="6F1C820C" w14:textId="0358636D" w:rsidR="00911506" w:rsidRPr="00E93806" w:rsidRDefault="2E9EFD90" w:rsidP="3BA96F36">
      <w:pPr>
        <w:pStyle w:val="Aufzhlungszeichen"/>
        <w:jc w:val="both"/>
        <w:rPr>
          <w:rFonts w:ascii="Century Gothic" w:eastAsia="Century Gothic" w:hAnsi="Century Gothic" w:cs="Century Gothic"/>
          <w:sz w:val="22"/>
          <w:szCs w:val="22"/>
          <w:lang w:val="de-CH"/>
        </w:rPr>
      </w:pPr>
      <w:r w:rsidRPr="37BAC9B4">
        <w:rPr>
          <w:rFonts w:ascii="Century Gothic" w:eastAsia="Century Gothic" w:hAnsi="Century Gothic" w:cs="Century Gothic"/>
          <w:sz w:val="22"/>
          <w:szCs w:val="22"/>
          <w:lang w:val="de-CH"/>
        </w:rPr>
        <w:t>AB 4: Analyse Selbstdarstellung</w:t>
      </w:r>
    </w:p>
    <w:p w14:paraId="7C008531" w14:textId="73391609" w:rsidR="3BA96F36" w:rsidRPr="00E93806" w:rsidRDefault="3BA96F36" w:rsidP="3BA96F36">
      <w:pPr>
        <w:pStyle w:val="Aufzhlungszeichen"/>
        <w:numPr>
          <w:ilvl w:val="0"/>
          <w:numId w:val="0"/>
        </w:numPr>
        <w:jc w:val="both"/>
        <w:rPr>
          <w:rFonts w:ascii="Century Gothic" w:eastAsia="Century Gothic" w:hAnsi="Century Gothic" w:cs="Century Gothic"/>
          <w:sz w:val="22"/>
          <w:szCs w:val="22"/>
          <w:lang w:val="de-CH"/>
        </w:rPr>
      </w:pPr>
    </w:p>
    <w:p w14:paraId="49558B85" w14:textId="6F7C2877" w:rsidR="78906448" w:rsidRPr="00E93806" w:rsidRDefault="78906448" w:rsidP="2C9D5969">
      <w:pPr>
        <w:pStyle w:val="Aufzhlungszeichen"/>
        <w:numPr>
          <w:ilvl w:val="0"/>
          <w:numId w:val="0"/>
        </w:numPr>
        <w:jc w:val="both"/>
        <w:rPr>
          <w:rFonts w:ascii="Century Gothic" w:eastAsia="Century Gothic" w:hAnsi="Century Gothic" w:cs="Century Gothic"/>
          <w:b/>
          <w:bCs/>
          <w:sz w:val="22"/>
          <w:szCs w:val="22"/>
          <w:lang w:val="de-CH"/>
        </w:rPr>
      </w:pPr>
      <w:r w:rsidRPr="499F0CDC">
        <w:rPr>
          <w:rFonts w:ascii="Century Gothic" w:eastAsia="Century Gothic" w:hAnsi="Century Gothic" w:cs="Century Gothic"/>
          <w:b/>
          <w:bCs/>
          <w:sz w:val="22"/>
          <w:szCs w:val="22"/>
          <w:lang w:val="de-CH"/>
        </w:rPr>
        <w:t xml:space="preserve">Weiterführende Materialien </w:t>
      </w:r>
    </w:p>
    <w:p w14:paraId="742FBC33" w14:textId="29C17797" w:rsidR="7A65B866" w:rsidRDefault="7A65B866" w:rsidP="2C9D5969">
      <w:pPr>
        <w:pStyle w:val="Aufzhlungszeichen"/>
        <w:jc w:val="both"/>
        <w:rPr>
          <w:rFonts w:ascii="Century Gothic" w:eastAsia="Century Gothic" w:hAnsi="Century Gothic" w:cs="Century Gothic"/>
          <w:sz w:val="22"/>
          <w:szCs w:val="22"/>
          <w:lang w:val="de-CH"/>
        </w:rPr>
      </w:pPr>
      <w:hyperlink r:id="rId8">
        <w:r w:rsidRPr="499F0CDC">
          <w:rPr>
            <w:rStyle w:val="Hyperlink"/>
            <w:rFonts w:ascii="Century Gothic" w:eastAsia="Century Gothic" w:hAnsi="Century Gothic" w:cs="Century Gothic"/>
            <w:sz w:val="22"/>
            <w:szCs w:val="22"/>
            <w:lang w:val="de-CH"/>
          </w:rPr>
          <w:t>Selbstdarstellung von Mädchen und Jungs im Internet</w:t>
        </w:r>
      </w:hyperlink>
    </w:p>
    <w:p w14:paraId="097559E9" w14:textId="18B38C7A" w:rsidR="7A65B866" w:rsidRDefault="7A65B866" w:rsidP="2C9D5969">
      <w:pPr>
        <w:pStyle w:val="Aufzhlungszeichen"/>
        <w:jc w:val="both"/>
        <w:rPr>
          <w:rFonts w:ascii="Century Gothic" w:eastAsia="Century Gothic" w:hAnsi="Century Gothic" w:cs="Century Gothic"/>
          <w:sz w:val="22"/>
          <w:szCs w:val="22"/>
          <w:lang w:val="de-CH"/>
        </w:rPr>
      </w:pPr>
      <w:hyperlink r:id="rId9">
        <w:r w:rsidRPr="37BAC9B4">
          <w:rPr>
            <w:rStyle w:val="Hyperlink"/>
            <w:rFonts w:ascii="Century Gothic" w:eastAsia="Century Gothic" w:hAnsi="Century Gothic" w:cs="Century Gothic"/>
            <w:sz w:val="22"/>
            <w:szCs w:val="22"/>
            <w:lang w:val="de-CH"/>
          </w:rPr>
          <w:t>Jugend und Meiden: Selbstdarstellung &amp; Schönheitsideale</w:t>
        </w:r>
      </w:hyperlink>
      <w:r w:rsidRPr="37BAC9B4">
        <w:rPr>
          <w:rFonts w:ascii="Century Gothic" w:eastAsia="Century Gothic" w:hAnsi="Century Gothic" w:cs="Century Gothic"/>
          <w:sz w:val="22"/>
          <w:szCs w:val="22"/>
          <w:lang w:val="de-CH"/>
        </w:rPr>
        <w:t xml:space="preserve"> </w:t>
      </w:r>
    </w:p>
    <w:p w14:paraId="7802BE40" w14:textId="097CEB11" w:rsidR="01C7DC6B" w:rsidRDefault="01C7DC6B" w:rsidP="2C9D5969">
      <w:pPr>
        <w:pStyle w:val="Aufzhlungszeichen"/>
        <w:jc w:val="both"/>
        <w:rPr>
          <w:rFonts w:ascii="Century Gothic" w:eastAsia="Century Gothic" w:hAnsi="Century Gothic" w:cs="Century Gothic"/>
          <w:sz w:val="22"/>
          <w:szCs w:val="22"/>
          <w:lang w:val="de-CH"/>
        </w:rPr>
      </w:pPr>
      <w:hyperlink r:id="rId10">
        <w:r w:rsidRPr="37BAC9B4">
          <w:rPr>
            <w:rStyle w:val="Hyperlink"/>
            <w:rFonts w:ascii="Century Gothic" w:eastAsia="Century Gothic" w:hAnsi="Century Gothic" w:cs="Century Gothic"/>
            <w:sz w:val="22"/>
            <w:szCs w:val="22"/>
            <w:lang w:val="de-CH"/>
          </w:rPr>
          <w:t>Alles Fake? Kommunikation und Selbstdarstellung im Netz – Goldener Spatz</w:t>
        </w:r>
      </w:hyperlink>
      <w:r w:rsidRPr="37BAC9B4">
        <w:rPr>
          <w:rFonts w:ascii="Century Gothic" w:eastAsia="Century Gothic" w:hAnsi="Century Gothic" w:cs="Century Gothic"/>
          <w:sz w:val="22"/>
          <w:szCs w:val="22"/>
          <w:lang w:val="de-CH"/>
        </w:rPr>
        <w:t xml:space="preserve"> </w:t>
      </w:r>
    </w:p>
    <w:p w14:paraId="204D7A3F" w14:textId="12F546A5" w:rsidR="4C03470E" w:rsidRDefault="00390E31" w:rsidP="473A19E4">
      <w:pPr>
        <w:pStyle w:val="Aufzhlungszeichen"/>
        <w:jc w:val="both"/>
        <w:rPr>
          <w:rFonts w:ascii="Century Gothic" w:eastAsia="Century Gothic" w:hAnsi="Century Gothic" w:cs="Century Gothic"/>
          <w:sz w:val="22"/>
          <w:szCs w:val="22"/>
          <w:lang w:val="de-CH"/>
        </w:rPr>
      </w:pPr>
      <w:hyperlink r:id="rId11">
        <w:r w:rsidRPr="37BAC9B4">
          <w:rPr>
            <w:rStyle w:val="Hyperlink"/>
            <w:rFonts w:ascii="Century Gothic" w:eastAsia="Century Gothic" w:hAnsi="Century Gothic" w:cs="Century Gothic"/>
            <w:sz w:val="22"/>
            <w:szCs w:val="22"/>
            <w:lang w:val="de-CH"/>
          </w:rPr>
          <w:t xml:space="preserve">Fluch oder Segen, was Social Media mit uns </w:t>
        </w:r>
        <w:proofErr w:type="gramStart"/>
        <w:r w:rsidRPr="37BAC9B4">
          <w:rPr>
            <w:rStyle w:val="Hyperlink"/>
            <w:rFonts w:ascii="Century Gothic" w:eastAsia="Century Gothic" w:hAnsi="Century Gothic" w:cs="Century Gothic"/>
            <w:sz w:val="22"/>
            <w:szCs w:val="22"/>
            <w:lang w:val="de-CH"/>
          </w:rPr>
          <w:t>macht</w:t>
        </w:r>
        <w:proofErr w:type="gramEnd"/>
      </w:hyperlink>
    </w:p>
    <w:p w14:paraId="63C85685" w14:textId="01D23426" w:rsidR="00526AC9" w:rsidRDefault="00390E31" w:rsidP="473A19E4">
      <w:pPr>
        <w:pStyle w:val="Aufzhlungszeichen"/>
        <w:jc w:val="both"/>
        <w:rPr>
          <w:rFonts w:ascii="Century Gothic" w:eastAsia="Century Gothic" w:hAnsi="Century Gothic" w:cs="Century Gothic"/>
          <w:sz w:val="22"/>
          <w:szCs w:val="22"/>
          <w:lang w:val="de-CH"/>
        </w:rPr>
      </w:pPr>
      <w:hyperlink r:id="rId12">
        <w:r w:rsidRPr="499F0CDC">
          <w:rPr>
            <w:rStyle w:val="Hyperlink"/>
            <w:rFonts w:ascii="Century Gothic" w:eastAsia="Century Gothic" w:hAnsi="Century Gothic" w:cs="Century Gothic"/>
            <w:sz w:val="22"/>
            <w:szCs w:val="22"/>
            <w:lang w:val="de-CH"/>
          </w:rPr>
          <w:t>Soziale Medien kompetent nutzen</w:t>
        </w:r>
      </w:hyperlink>
      <w:r w:rsidRPr="499F0CDC">
        <w:rPr>
          <w:rFonts w:ascii="Century Gothic" w:eastAsia="Century Gothic" w:hAnsi="Century Gothic" w:cs="Century Gothic"/>
          <w:sz w:val="22"/>
          <w:szCs w:val="22"/>
          <w:lang w:val="de-CH"/>
        </w:rPr>
        <w:t xml:space="preserve"> </w:t>
      </w:r>
    </w:p>
    <w:p w14:paraId="50E9F0F3" w14:textId="1912E484" w:rsidR="3BA96F36" w:rsidRPr="00E93806" w:rsidRDefault="3BA96F36" w:rsidP="3BA96F36">
      <w:pPr>
        <w:pStyle w:val="Aufzhlungszeichen"/>
        <w:numPr>
          <w:ilvl w:val="0"/>
          <w:numId w:val="0"/>
        </w:numPr>
        <w:jc w:val="both"/>
        <w:rPr>
          <w:rFonts w:ascii="Century Gothic" w:eastAsia="Century Gothic" w:hAnsi="Century Gothic" w:cs="Century Gothic"/>
          <w:sz w:val="22"/>
          <w:szCs w:val="22"/>
          <w:lang w:val="de-CH"/>
        </w:rPr>
      </w:pPr>
    </w:p>
    <w:p w14:paraId="1724BA31" w14:textId="00FD7E01" w:rsidR="003A1D48" w:rsidRDefault="00367AF8" w:rsidP="00367AF8">
      <w:pPr>
        <w:rPr>
          <w:rFonts w:ascii="Century Gothic" w:eastAsia="Century Gothic" w:hAnsi="Century Gothic" w:cs="Century Gothic"/>
          <w:b/>
          <w:bCs/>
          <w:sz w:val="22"/>
          <w:szCs w:val="22"/>
          <w:lang w:val="de-CH"/>
        </w:rPr>
      </w:pPr>
      <w:r w:rsidRPr="00367AF8">
        <w:rPr>
          <w:rFonts w:ascii="Century Gothic" w:eastAsia="Century Gothic" w:hAnsi="Century Gothic" w:cs="Century Gothic"/>
          <w:b/>
          <w:bCs/>
          <w:sz w:val="22"/>
          <w:szCs w:val="22"/>
          <w:lang w:val="de-CH"/>
        </w:rPr>
        <w:t>Grobplanung</w:t>
      </w:r>
    </w:p>
    <w:p w14:paraId="2085E8A6" w14:textId="5DFD644C" w:rsidR="007816D1" w:rsidRPr="007816D1" w:rsidRDefault="007816D1" w:rsidP="00367AF8">
      <w:pPr>
        <w:rPr>
          <w:rFonts w:ascii="Century Gothic" w:eastAsia="Century Gothic" w:hAnsi="Century Gothic" w:cs="Century Gothic"/>
          <w:sz w:val="22"/>
          <w:szCs w:val="22"/>
          <w:lang w:val="de-CH"/>
        </w:rPr>
      </w:pPr>
      <w:r>
        <w:rPr>
          <w:rFonts w:ascii="Century Gothic" w:eastAsia="Century Gothic" w:hAnsi="Century Gothic" w:cs="Century Gothic"/>
          <w:sz w:val="22"/>
          <w:szCs w:val="22"/>
          <w:lang w:val="de-CH"/>
        </w:rPr>
        <w:t xml:space="preserve">Auf der nächsten Seite befindet sich eine Grobplanung, wie die Inhalte umgesetzt werden können. </w:t>
      </w:r>
    </w:p>
    <w:tbl>
      <w:tblPr>
        <w:tblW w:w="14029" w:type="dxa"/>
        <w:tblLook w:val="00A0" w:firstRow="1" w:lastRow="0" w:firstColumn="1" w:lastColumn="0" w:noHBand="0" w:noVBand="0"/>
      </w:tblPr>
      <w:tblGrid>
        <w:gridCol w:w="953"/>
        <w:gridCol w:w="2086"/>
        <w:gridCol w:w="2723"/>
        <w:gridCol w:w="5555"/>
        <w:gridCol w:w="2712"/>
      </w:tblGrid>
      <w:tr w:rsidR="00E133FC" w:rsidRPr="00E93806" w14:paraId="0E1A2371" w14:textId="77777777" w:rsidTr="499F0CDC">
        <w:trPr>
          <w:trHeight w:val="498"/>
          <w:tblHeader/>
        </w:trPr>
        <w:tc>
          <w:tcPr>
            <w:tcW w:w="3039" w:type="dxa"/>
            <w:gridSpan w:val="2"/>
            <w:tcBorders>
              <w:top w:val="single" w:sz="4" w:space="0" w:color="auto"/>
              <w:left w:val="single" w:sz="4" w:space="0" w:color="auto"/>
              <w:right w:val="single" w:sz="4" w:space="0" w:color="auto"/>
            </w:tcBorders>
            <w:shd w:val="clear" w:color="auto" w:fill="E6E6E6"/>
          </w:tcPr>
          <w:p w14:paraId="0B5FBBDE" w14:textId="10427C52" w:rsidR="0037449F" w:rsidRPr="00E93806" w:rsidRDefault="375E0E54" w:rsidP="4A5D7FBF">
            <w:pPr>
              <w:keepNext/>
              <w:spacing w:before="40"/>
              <w:jc w:val="both"/>
              <w:rPr>
                <w:rFonts w:ascii="Century Gothic" w:hAnsi="Century Gothic"/>
                <w:sz w:val="20"/>
                <w:szCs w:val="20"/>
                <w:lang w:val="de-CH"/>
              </w:rPr>
            </w:pPr>
            <w:r w:rsidRPr="00E93806">
              <w:rPr>
                <w:rFonts w:ascii="Century Gothic" w:hAnsi="Century Gothic"/>
                <w:sz w:val="20"/>
                <w:szCs w:val="20"/>
                <w:lang w:val="de-CH"/>
              </w:rPr>
              <w:lastRenderedPageBreak/>
              <w:t xml:space="preserve">Lektionsthema </w:t>
            </w:r>
          </w:p>
        </w:tc>
        <w:tc>
          <w:tcPr>
            <w:tcW w:w="2723" w:type="dxa"/>
            <w:tcBorders>
              <w:top w:val="single" w:sz="4" w:space="0" w:color="auto"/>
              <w:left w:val="single" w:sz="4" w:space="0" w:color="auto"/>
              <w:right w:val="single" w:sz="4" w:space="0" w:color="auto"/>
            </w:tcBorders>
            <w:shd w:val="clear" w:color="auto" w:fill="E6E6E6"/>
          </w:tcPr>
          <w:p w14:paraId="6C9CD601" w14:textId="55CFCB68" w:rsidR="0037449F" w:rsidRPr="00E93806" w:rsidRDefault="375E0E54" w:rsidP="4A5D7FBF">
            <w:pPr>
              <w:keepNext/>
              <w:spacing w:before="40"/>
              <w:jc w:val="both"/>
              <w:rPr>
                <w:rFonts w:ascii="Century Gothic" w:hAnsi="Century Gothic"/>
                <w:sz w:val="20"/>
                <w:szCs w:val="20"/>
                <w:lang w:val="de-CH"/>
              </w:rPr>
            </w:pPr>
            <w:r w:rsidRPr="00E93806">
              <w:rPr>
                <w:rFonts w:ascii="Century Gothic" w:hAnsi="Century Gothic"/>
                <w:sz w:val="20"/>
                <w:szCs w:val="20"/>
                <w:lang w:val="de-CH"/>
              </w:rPr>
              <w:t>Lernziele</w:t>
            </w:r>
          </w:p>
        </w:tc>
        <w:tc>
          <w:tcPr>
            <w:tcW w:w="5555" w:type="dxa"/>
            <w:tcBorders>
              <w:top w:val="single" w:sz="4" w:space="0" w:color="auto"/>
              <w:left w:val="single" w:sz="4" w:space="0" w:color="auto"/>
              <w:right w:val="single" w:sz="4" w:space="0" w:color="auto"/>
            </w:tcBorders>
            <w:shd w:val="clear" w:color="auto" w:fill="E6E6E6"/>
          </w:tcPr>
          <w:p w14:paraId="1A1789CF" w14:textId="0006644D" w:rsidR="0037449F" w:rsidRPr="00E93806" w:rsidRDefault="386D8CD9" w:rsidP="4A5D7FBF">
            <w:pPr>
              <w:keepNext/>
              <w:spacing w:before="40"/>
              <w:jc w:val="both"/>
              <w:rPr>
                <w:rFonts w:ascii="Century Gothic" w:hAnsi="Century Gothic"/>
                <w:sz w:val="20"/>
                <w:szCs w:val="20"/>
                <w:lang w:val="de-CH"/>
              </w:rPr>
            </w:pPr>
            <w:r w:rsidRPr="499F0CDC">
              <w:rPr>
                <w:rFonts w:ascii="Century Gothic" w:hAnsi="Century Gothic"/>
                <w:sz w:val="20"/>
                <w:szCs w:val="20"/>
                <w:lang w:val="de-CH"/>
              </w:rPr>
              <w:t>Didaktische Überlegungen</w:t>
            </w:r>
          </w:p>
        </w:tc>
        <w:tc>
          <w:tcPr>
            <w:tcW w:w="2712" w:type="dxa"/>
            <w:tcBorders>
              <w:top w:val="single" w:sz="4" w:space="0" w:color="auto"/>
              <w:left w:val="single" w:sz="4" w:space="0" w:color="auto"/>
              <w:right w:val="single" w:sz="4" w:space="0" w:color="auto"/>
            </w:tcBorders>
            <w:shd w:val="clear" w:color="auto" w:fill="E6E6E6"/>
          </w:tcPr>
          <w:p w14:paraId="140E9295" w14:textId="77777777" w:rsidR="0037449F" w:rsidRPr="00E93806" w:rsidRDefault="375E0E54" w:rsidP="4A5D7FBF">
            <w:pPr>
              <w:keepNext/>
              <w:spacing w:before="40"/>
              <w:jc w:val="both"/>
              <w:rPr>
                <w:rFonts w:ascii="Century Gothic" w:hAnsi="Century Gothic"/>
                <w:sz w:val="20"/>
                <w:szCs w:val="20"/>
                <w:lang w:val="de-CH"/>
              </w:rPr>
            </w:pPr>
            <w:r w:rsidRPr="00E93806">
              <w:rPr>
                <w:rFonts w:ascii="Century Gothic" w:hAnsi="Century Gothic"/>
                <w:sz w:val="20"/>
                <w:szCs w:val="20"/>
                <w:lang w:val="de-CH"/>
              </w:rPr>
              <w:t xml:space="preserve">Medien </w:t>
            </w:r>
          </w:p>
        </w:tc>
      </w:tr>
      <w:tr w:rsidR="00E133FC" w:rsidRPr="00E93806" w14:paraId="769537D1" w14:textId="77777777" w:rsidTr="499F0CDC">
        <w:trPr>
          <w:trHeight w:val="690"/>
          <w:tblHeader/>
        </w:trPr>
        <w:tc>
          <w:tcPr>
            <w:tcW w:w="953" w:type="dxa"/>
            <w:tcBorders>
              <w:left w:val="single" w:sz="4" w:space="0" w:color="auto"/>
              <w:bottom w:val="single" w:sz="4" w:space="0" w:color="auto"/>
              <w:right w:val="dotted" w:sz="4" w:space="0" w:color="auto"/>
            </w:tcBorders>
            <w:shd w:val="clear" w:color="auto" w:fill="E6E6E6"/>
          </w:tcPr>
          <w:p w14:paraId="1BCE5A34" w14:textId="45AF4A32" w:rsidR="0037449F" w:rsidRPr="00E93806" w:rsidRDefault="00E93806" w:rsidP="4A5D7FBF">
            <w:pPr>
              <w:keepNext/>
              <w:spacing w:before="40"/>
              <w:jc w:val="both"/>
              <w:rPr>
                <w:rFonts w:ascii="Century Gothic" w:hAnsi="Century Gothic"/>
                <w:sz w:val="20"/>
                <w:szCs w:val="20"/>
                <w:lang w:val="de-CH"/>
              </w:rPr>
            </w:pPr>
            <w:r w:rsidRPr="00E93806">
              <w:rPr>
                <w:rFonts w:ascii="Century Gothic" w:hAnsi="Century Gothic"/>
                <w:sz w:val="20"/>
                <w:szCs w:val="20"/>
                <w:lang w:val="de-CH"/>
              </w:rPr>
              <w:t>Lektion</w:t>
            </w:r>
          </w:p>
          <w:p w14:paraId="5667408D" w14:textId="77777777" w:rsidR="0037449F" w:rsidRPr="00E93806" w:rsidRDefault="375E0E54" w:rsidP="4A5D7FBF">
            <w:pPr>
              <w:keepNext/>
              <w:spacing w:before="40"/>
              <w:jc w:val="both"/>
              <w:rPr>
                <w:rFonts w:ascii="Century Gothic" w:hAnsi="Century Gothic"/>
                <w:sz w:val="20"/>
                <w:szCs w:val="20"/>
                <w:lang w:val="de-CH"/>
              </w:rPr>
            </w:pPr>
            <w:r w:rsidRPr="00E93806">
              <w:rPr>
                <w:rFonts w:ascii="Century Gothic" w:hAnsi="Century Gothic"/>
                <w:sz w:val="20"/>
                <w:szCs w:val="20"/>
                <w:lang w:val="de-CH"/>
              </w:rPr>
              <w:t>Nr.</w:t>
            </w:r>
          </w:p>
        </w:tc>
        <w:tc>
          <w:tcPr>
            <w:tcW w:w="2086" w:type="dxa"/>
            <w:tcBorders>
              <w:left w:val="dotted" w:sz="4" w:space="0" w:color="auto"/>
              <w:bottom w:val="single" w:sz="4" w:space="0" w:color="auto"/>
              <w:right w:val="single" w:sz="4" w:space="0" w:color="auto"/>
            </w:tcBorders>
            <w:shd w:val="clear" w:color="auto" w:fill="E6E6E6"/>
          </w:tcPr>
          <w:p w14:paraId="52243BE3" w14:textId="77777777" w:rsidR="0037449F" w:rsidRPr="00E93806" w:rsidRDefault="375E0E54" w:rsidP="4A5D7FBF">
            <w:pPr>
              <w:keepNext/>
              <w:spacing w:before="40"/>
              <w:jc w:val="both"/>
              <w:rPr>
                <w:rFonts w:ascii="Century Gothic" w:hAnsi="Century Gothic"/>
                <w:sz w:val="20"/>
                <w:szCs w:val="20"/>
                <w:lang w:val="de-CH"/>
              </w:rPr>
            </w:pPr>
            <w:r w:rsidRPr="00E93806">
              <w:rPr>
                <w:rFonts w:ascii="Century Gothic" w:hAnsi="Century Gothic"/>
                <w:sz w:val="20"/>
                <w:szCs w:val="20"/>
                <w:lang w:val="de-CH"/>
              </w:rPr>
              <w:t>Inhaltlicher Schwerpunkt</w:t>
            </w:r>
          </w:p>
        </w:tc>
        <w:tc>
          <w:tcPr>
            <w:tcW w:w="2723" w:type="dxa"/>
            <w:tcBorders>
              <w:left w:val="single" w:sz="4" w:space="0" w:color="auto"/>
              <w:bottom w:val="single" w:sz="4" w:space="0" w:color="auto"/>
              <w:right w:val="dotted" w:sz="4" w:space="0" w:color="auto"/>
            </w:tcBorders>
            <w:shd w:val="clear" w:color="auto" w:fill="E6E6E6"/>
          </w:tcPr>
          <w:p w14:paraId="531A4510" w14:textId="692B68E6" w:rsidR="0037449F" w:rsidRPr="00E93806" w:rsidRDefault="0037449F" w:rsidP="4A5D7FBF">
            <w:pPr>
              <w:keepNext/>
              <w:spacing w:before="40"/>
              <w:jc w:val="both"/>
              <w:rPr>
                <w:rFonts w:ascii="Century Gothic" w:hAnsi="Century Gothic"/>
                <w:sz w:val="20"/>
                <w:szCs w:val="20"/>
                <w:lang w:val="de-CH"/>
              </w:rPr>
            </w:pPr>
          </w:p>
        </w:tc>
        <w:tc>
          <w:tcPr>
            <w:tcW w:w="5555" w:type="dxa"/>
            <w:tcBorders>
              <w:left w:val="single" w:sz="4" w:space="0" w:color="auto"/>
              <w:bottom w:val="single" w:sz="4" w:space="0" w:color="auto"/>
              <w:right w:val="single" w:sz="4" w:space="0" w:color="auto"/>
            </w:tcBorders>
            <w:shd w:val="clear" w:color="auto" w:fill="E6E6E6"/>
          </w:tcPr>
          <w:p w14:paraId="31D8493C" w14:textId="77777777" w:rsidR="0037449F" w:rsidRPr="00E93806" w:rsidRDefault="375E0E54" w:rsidP="00132AA9">
            <w:pPr>
              <w:keepNext/>
              <w:spacing w:before="40"/>
              <w:rPr>
                <w:rFonts w:ascii="Century Gothic" w:hAnsi="Century Gothic"/>
                <w:sz w:val="20"/>
                <w:szCs w:val="20"/>
                <w:lang w:val="de-CH"/>
              </w:rPr>
            </w:pPr>
            <w:r w:rsidRPr="00E93806">
              <w:rPr>
                <w:rFonts w:ascii="Century Gothic" w:hAnsi="Century Gothic"/>
                <w:sz w:val="20"/>
                <w:szCs w:val="20"/>
                <w:lang w:val="de-CH"/>
              </w:rPr>
              <w:t xml:space="preserve">Lehr-/Lernmethoden, Schlüsselaufgaben, </w:t>
            </w:r>
            <w:r w:rsidR="0037449F" w:rsidRPr="00E93806">
              <w:rPr>
                <w:sz w:val="20"/>
                <w:szCs w:val="20"/>
                <w:lang w:val="de-CH"/>
              </w:rPr>
              <w:br/>
            </w:r>
            <w:r w:rsidRPr="00E93806">
              <w:rPr>
                <w:rFonts w:ascii="Century Gothic" w:hAnsi="Century Gothic"/>
                <w:sz w:val="20"/>
                <w:szCs w:val="20"/>
                <w:lang w:val="de-CH"/>
              </w:rPr>
              <w:t>Lernzielüberprüfung, …</w:t>
            </w:r>
          </w:p>
        </w:tc>
        <w:tc>
          <w:tcPr>
            <w:tcW w:w="2712" w:type="dxa"/>
            <w:tcBorders>
              <w:left w:val="single" w:sz="4" w:space="0" w:color="auto"/>
              <w:bottom w:val="single" w:sz="4" w:space="0" w:color="auto"/>
              <w:right w:val="single" w:sz="4" w:space="0" w:color="auto"/>
            </w:tcBorders>
            <w:shd w:val="clear" w:color="auto" w:fill="E6E6E6"/>
          </w:tcPr>
          <w:p w14:paraId="517E5524" w14:textId="77777777" w:rsidR="0037449F" w:rsidRPr="00E93806" w:rsidRDefault="375E0E54" w:rsidP="00132AA9">
            <w:pPr>
              <w:keepNext/>
              <w:spacing w:before="40"/>
              <w:rPr>
                <w:rFonts w:ascii="Century Gothic" w:hAnsi="Century Gothic"/>
                <w:sz w:val="20"/>
                <w:szCs w:val="20"/>
                <w:lang w:val="de-CH"/>
              </w:rPr>
            </w:pPr>
            <w:r w:rsidRPr="00E93806">
              <w:rPr>
                <w:rFonts w:ascii="Century Gothic" w:hAnsi="Century Gothic"/>
                <w:sz w:val="20"/>
                <w:szCs w:val="20"/>
                <w:lang w:val="de-CH"/>
              </w:rPr>
              <w:t xml:space="preserve">Hilfsmittel aller Art, </w:t>
            </w:r>
            <w:r w:rsidR="0037449F" w:rsidRPr="00E93806">
              <w:rPr>
                <w:sz w:val="20"/>
                <w:szCs w:val="20"/>
                <w:lang w:val="de-CH"/>
              </w:rPr>
              <w:br/>
            </w:r>
            <w:r w:rsidRPr="00E93806">
              <w:rPr>
                <w:rFonts w:ascii="Century Gothic" w:hAnsi="Century Gothic"/>
                <w:sz w:val="20"/>
                <w:szCs w:val="20"/>
                <w:lang w:val="de-CH"/>
              </w:rPr>
              <w:t>Materialien</w:t>
            </w:r>
          </w:p>
        </w:tc>
      </w:tr>
      <w:tr w:rsidR="00E133FC" w:rsidRPr="00E93806" w14:paraId="28E55ED6" w14:textId="77777777" w:rsidTr="499F0CDC">
        <w:trPr>
          <w:trHeight w:val="569"/>
        </w:trPr>
        <w:tc>
          <w:tcPr>
            <w:tcW w:w="953" w:type="dxa"/>
            <w:tcBorders>
              <w:top w:val="single" w:sz="4" w:space="0" w:color="auto"/>
              <w:left w:val="single" w:sz="4" w:space="0" w:color="auto"/>
              <w:bottom w:val="dotted" w:sz="4" w:space="0" w:color="auto"/>
              <w:right w:val="dotted" w:sz="4" w:space="0" w:color="auto"/>
            </w:tcBorders>
          </w:tcPr>
          <w:p w14:paraId="558B42C9" w14:textId="2E5166DD" w:rsidR="0037449F" w:rsidRPr="00E93806" w:rsidRDefault="7E5E131C" w:rsidP="4A5D7FBF">
            <w:pPr>
              <w:keepNext/>
              <w:spacing w:before="40" w:line="276" w:lineRule="auto"/>
              <w:jc w:val="both"/>
              <w:rPr>
                <w:rFonts w:ascii="Century Gothic" w:hAnsi="Century Gothic"/>
                <w:sz w:val="20"/>
                <w:szCs w:val="20"/>
                <w:lang w:val="de-CH"/>
              </w:rPr>
            </w:pPr>
            <w:r w:rsidRPr="00E93806">
              <w:rPr>
                <w:rFonts w:ascii="Century Gothic" w:hAnsi="Century Gothic"/>
                <w:sz w:val="20"/>
                <w:szCs w:val="20"/>
                <w:lang w:val="de-CH"/>
              </w:rPr>
              <w:t>1</w:t>
            </w:r>
          </w:p>
        </w:tc>
        <w:tc>
          <w:tcPr>
            <w:tcW w:w="2086" w:type="dxa"/>
            <w:tcBorders>
              <w:top w:val="single" w:sz="4" w:space="0" w:color="auto"/>
              <w:left w:val="dotted" w:sz="4" w:space="0" w:color="auto"/>
              <w:bottom w:val="dotted" w:sz="4" w:space="0" w:color="auto"/>
              <w:right w:val="single" w:sz="4" w:space="0" w:color="auto"/>
            </w:tcBorders>
          </w:tcPr>
          <w:p w14:paraId="64517670" w14:textId="77777777" w:rsidR="00E94FD7" w:rsidRPr="00E93806" w:rsidRDefault="00E94FD7" w:rsidP="00E94FD7">
            <w:pPr>
              <w:keepNext/>
              <w:spacing w:before="40" w:line="276" w:lineRule="auto"/>
              <w:ind w:left="33"/>
              <w:rPr>
                <w:rFonts w:ascii="Century Gothic" w:hAnsi="Century Gothic"/>
                <w:sz w:val="20"/>
                <w:szCs w:val="20"/>
                <w:lang w:val="de-CH"/>
              </w:rPr>
            </w:pPr>
            <w:r w:rsidRPr="00E93806">
              <w:rPr>
                <w:rFonts w:ascii="Century Gothic" w:hAnsi="Century Gothic"/>
                <w:sz w:val="20"/>
                <w:szCs w:val="20"/>
                <w:lang w:val="de-CH"/>
              </w:rPr>
              <w:t>Was teile ich mit wem? </w:t>
            </w:r>
          </w:p>
          <w:p w14:paraId="24399E20" w14:textId="77777777" w:rsidR="00E94FD7" w:rsidRPr="00E93806" w:rsidRDefault="00E94FD7" w:rsidP="00E94FD7">
            <w:pPr>
              <w:keepNext/>
              <w:spacing w:before="40" w:line="276" w:lineRule="auto"/>
              <w:ind w:left="33"/>
              <w:rPr>
                <w:rFonts w:ascii="Century Gothic" w:hAnsi="Century Gothic"/>
                <w:sz w:val="20"/>
                <w:szCs w:val="20"/>
                <w:lang w:val="de-CH"/>
              </w:rPr>
            </w:pPr>
            <w:r w:rsidRPr="00E93806">
              <w:rPr>
                <w:rFonts w:ascii="Century Gothic" w:hAnsi="Century Gothic"/>
                <w:sz w:val="20"/>
                <w:szCs w:val="20"/>
                <w:lang w:val="de-CH"/>
              </w:rPr>
              <w:t>Verschiedene Privatsphäre-Stufen </w:t>
            </w:r>
          </w:p>
          <w:p w14:paraId="5A8E0E95" w14:textId="2A9DE7A8" w:rsidR="0037449F" w:rsidRPr="00E93806" w:rsidRDefault="0037449F" w:rsidP="4A5D7FBF">
            <w:pPr>
              <w:keepNext/>
              <w:spacing w:before="40" w:line="276" w:lineRule="auto"/>
              <w:jc w:val="both"/>
              <w:rPr>
                <w:rFonts w:ascii="Century Gothic" w:hAnsi="Century Gothic"/>
                <w:sz w:val="20"/>
                <w:szCs w:val="20"/>
                <w:lang w:val="de-CH"/>
              </w:rPr>
            </w:pPr>
          </w:p>
        </w:tc>
        <w:tc>
          <w:tcPr>
            <w:tcW w:w="2723" w:type="dxa"/>
            <w:tcBorders>
              <w:top w:val="single" w:sz="4" w:space="0" w:color="auto"/>
              <w:left w:val="single" w:sz="4" w:space="0" w:color="auto"/>
              <w:bottom w:val="dotted" w:sz="4" w:space="0" w:color="auto"/>
              <w:right w:val="dotted" w:sz="4" w:space="0" w:color="auto"/>
            </w:tcBorders>
          </w:tcPr>
          <w:p w14:paraId="03B7E722" w14:textId="539C4251" w:rsidR="1BA9FCFC" w:rsidRPr="00E93806" w:rsidRDefault="1BA9FCFC" w:rsidP="00EF763C">
            <w:pPr>
              <w:spacing w:after="0" w:line="257" w:lineRule="auto"/>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 xml:space="preserve">Die </w:t>
            </w:r>
            <w:r w:rsidR="00A26EC8" w:rsidRPr="00E93806">
              <w:rPr>
                <w:rFonts w:ascii="Century Gothic" w:eastAsia="Century Gothic" w:hAnsi="Century Gothic" w:cs="Century Gothic"/>
                <w:sz w:val="20"/>
                <w:szCs w:val="20"/>
                <w:lang w:val="de-CH"/>
              </w:rPr>
              <w:t>SuS</w:t>
            </w:r>
            <w:r w:rsidRPr="00E93806">
              <w:rPr>
                <w:rFonts w:ascii="Century Gothic" w:eastAsia="Century Gothic" w:hAnsi="Century Gothic" w:cs="Century Gothic"/>
                <w:sz w:val="20"/>
                <w:szCs w:val="20"/>
                <w:lang w:val="de-CH"/>
              </w:rPr>
              <w:t xml:space="preserve"> können beurteilen, welche Informationen eher privat sind und welche Informationen </w:t>
            </w:r>
            <w:r w:rsidR="00C545E8" w:rsidRPr="00E93806">
              <w:rPr>
                <w:rFonts w:ascii="Century Gothic" w:eastAsia="Century Gothic" w:hAnsi="Century Gothic" w:cs="Century Gothic"/>
                <w:sz w:val="20"/>
                <w:szCs w:val="20"/>
                <w:lang w:val="de-CH"/>
              </w:rPr>
              <w:t xml:space="preserve">sie </w:t>
            </w:r>
            <w:r w:rsidRPr="00E93806">
              <w:rPr>
                <w:rFonts w:ascii="Century Gothic" w:eastAsia="Century Gothic" w:hAnsi="Century Gothic" w:cs="Century Gothic"/>
                <w:sz w:val="20"/>
                <w:szCs w:val="20"/>
                <w:lang w:val="de-CH"/>
              </w:rPr>
              <w:t>eher öffentlich austauschen würden.</w:t>
            </w:r>
          </w:p>
          <w:p w14:paraId="136467AB" w14:textId="6709CF73" w:rsidR="28483B80" w:rsidRPr="00E93806" w:rsidRDefault="28483B80" w:rsidP="00EF763C">
            <w:pPr>
              <w:pStyle w:val="Listenabsatz"/>
              <w:keepNext/>
              <w:rPr>
                <w:rFonts w:ascii="Century Gothic" w:eastAsia="Century Gothic" w:hAnsi="Century Gothic" w:cs="Century Gothic"/>
                <w:sz w:val="20"/>
                <w:szCs w:val="20"/>
                <w:lang w:val="de-CH"/>
              </w:rPr>
            </w:pPr>
          </w:p>
          <w:p w14:paraId="16D243BF" w14:textId="4FE29603" w:rsidR="0037449F" w:rsidRPr="00E93806" w:rsidRDefault="6A80F1BD" w:rsidP="00061636">
            <w:pPr>
              <w:spacing w:after="0"/>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lernen, bewusst und reflektiert Entscheidungen darüber zu treffen, welche persönlichen Informationen sie öffentlich teilen möchten, und entwickeln ein kritisches Bewusstsein für den Umgang mit ihren Daten.</w:t>
            </w:r>
          </w:p>
        </w:tc>
        <w:tc>
          <w:tcPr>
            <w:tcW w:w="5555" w:type="dxa"/>
            <w:tcBorders>
              <w:top w:val="single" w:sz="4" w:space="0" w:color="auto"/>
              <w:left w:val="single" w:sz="4" w:space="0" w:color="auto"/>
              <w:bottom w:val="dotted" w:sz="4" w:space="0" w:color="auto"/>
              <w:right w:val="single" w:sz="4" w:space="0" w:color="auto"/>
            </w:tcBorders>
          </w:tcPr>
          <w:p w14:paraId="3E3B6C6F" w14:textId="67C96720" w:rsidR="004C7CBB" w:rsidRPr="00E93806" w:rsidRDefault="423DE94B"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Einstieg</w:t>
            </w:r>
            <w:r w:rsidR="002D51A6" w:rsidRPr="00E93806">
              <w:rPr>
                <w:rFonts w:ascii="Century Gothic" w:hAnsi="Century Gothic"/>
                <w:b/>
                <w:bCs/>
                <w:sz w:val="20"/>
                <w:szCs w:val="20"/>
                <w:lang w:val="de-CH"/>
              </w:rPr>
              <w:t xml:space="preserve"> im Plenum</w:t>
            </w:r>
          </w:p>
          <w:p w14:paraId="101028B5" w14:textId="735F56E2" w:rsidR="004C7CBB" w:rsidRPr="00E93806" w:rsidRDefault="004C7CBB" w:rsidP="000D6D2B">
            <w:pPr>
              <w:pStyle w:val="Listenabsatz"/>
              <w:keepNext/>
              <w:numPr>
                <w:ilvl w:val="0"/>
                <w:numId w:val="17"/>
              </w:numPr>
              <w:spacing w:before="40" w:line="276" w:lineRule="auto"/>
              <w:ind w:left="405" w:hanging="315"/>
              <w:rPr>
                <w:rFonts w:ascii="Century Gothic" w:hAnsi="Century Gothic"/>
                <w:sz w:val="20"/>
                <w:szCs w:val="20"/>
                <w:lang w:val="de-CH"/>
              </w:rPr>
            </w:pPr>
            <w:r w:rsidRPr="00E93806">
              <w:rPr>
                <w:rFonts w:ascii="Century Gothic" w:hAnsi="Century Gothic"/>
                <w:b/>
                <w:bCs/>
                <w:sz w:val="20"/>
                <w:szCs w:val="20"/>
                <w:lang w:val="de-CH"/>
              </w:rPr>
              <w:t>Geheimnisse</w:t>
            </w:r>
            <w:r w:rsidRPr="00E93806">
              <w:rPr>
                <w:rFonts w:ascii="Century Gothic" w:hAnsi="Century Gothic"/>
                <w:sz w:val="20"/>
                <w:szCs w:val="20"/>
                <w:lang w:val="de-CH"/>
              </w:rPr>
              <w:t>: D</w:t>
            </w:r>
            <w:r w:rsidR="00544A7B">
              <w:rPr>
                <w:rFonts w:ascii="Century Gothic" w:hAnsi="Century Gothic"/>
                <w:sz w:val="20"/>
                <w:szCs w:val="20"/>
                <w:lang w:val="de-CH"/>
              </w:rPr>
              <w:t>aten</w:t>
            </w:r>
            <w:r w:rsidRPr="00E93806">
              <w:rPr>
                <w:rFonts w:ascii="Century Gothic" w:hAnsi="Century Gothic"/>
                <w:sz w:val="20"/>
                <w:szCs w:val="20"/>
                <w:lang w:val="de-CH"/>
              </w:rPr>
              <w:t xml:space="preserve">, die </w:t>
            </w:r>
            <w:r w:rsidR="00544A7B">
              <w:rPr>
                <w:rFonts w:ascii="Century Gothic" w:hAnsi="Century Gothic"/>
                <w:sz w:val="20"/>
                <w:szCs w:val="20"/>
                <w:lang w:val="de-CH"/>
              </w:rPr>
              <w:t>sie</w:t>
            </w:r>
            <w:r w:rsidRPr="00E93806">
              <w:rPr>
                <w:rFonts w:ascii="Century Gothic" w:hAnsi="Century Gothic"/>
                <w:sz w:val="20"/>
                <w:szCs w:val="20"/>
                <w:lang w:val="de-CH"/>
              </w:rPr>
              <w:t xml:space="preserve"> für sich behalten möchte</w:t>
            </w:r>
            <w:r w:rsidR="00544A7B">
              <w:rPr>
                <w:rFonts w:ascii="Century Gothic" w:hAnsi="Century Gothic"/>
                <w:sz w:val="20"/>
                <w:szCs w:val="20"/>
                <w:lang w:val="de-CH"/>
              </w:rPr>
              <w:t>n</w:t>
            </w:r>
            <w:r w:rsidRPr="00E93806">
              <w:rPr>
                <w:rFonts w:ascii="Century Gothic" w:hAnsi="Century Gothic"/>
                <w:sz w:val="20"/>
                <w:szCs w:val="20"/>
                <w:lang w:val="de-CH"/>
              </w:rPr>
              <w:t xml:space="preserve"> (z.B. persönliche Gedanken, Erlebnisse, Gefühle)</w:t>
            </w:r>
          </w:p>
          <w:p w14:paraId="56F651F0" w14:textId="2B951F9A" w:rsidR="004C7CBB" w:rsidRPr="00E93806" w:rsidRDefault="004C7CBB" w:rsidP="000D6D2B">
            <w:pPr>
              <w:pStyle w:val="Listenabsatz"/>
              <w:keepNext/>
              <w:numPr>
                <w:ilvl w:val="0"/>
                <w:numId w:val="17"/>
              </w:numPr>
              <w:spacing w:before="40" w:line="276" w:lineRule="auto"/>
              <w:ind w:left="405" w:hanging="315"/>
              <w:rPr>
                <w:rFonts w:ascii="Century Gothic" w:hAnsi="Century Gothic"/>
                <w:sz w:val="20"/>
                <w:szCs w:val="20"/>
                <w:lang w:val="de-CH"/>
              </w:rPr>
            </w:pPr>
            <w:r w:rsidRPr="00E93806">
              <w:rPr>
                <w:rFonts w:ascii="Century Gothic" w:hAnsi="Century Gothic"/>
                <w:b/>
                <w:bCs/>
                <w:sz w:val="20"/>
                <w:szCs w:val="20"/>
                <w:lang w:val="de-CH"/>
              </w:rPr>
              <w:t>Öffentlichkeit</w:t>
            </w:r>
            <w:r w:rsidRPr="00E93806">
              <w:rPr>
                <w:rFonts w:ascii="Century Gothic" w:hAnsi="Century Gothic"/>
                <w:sz w:val="20"/>
                <w:szCs w:val="20"/>
                <w:lang w:val="de-CH"/>
              </w:rPr>
              <w:t>: D</w:t>
            </w:r>
            <w:r w:rsidR="00544A7B">
              <w:rPr>
                <w:rFonts w:ascii="Century Gothic" w:hAnsi="Century Gothic"/>
                <w:sz w:val="20"/>
                <w:szCs w:val="20"/>
                <w:lang w:val="de-CH"/>
              </w:rPr>
              <w:t>aten</w:t>
            </w:r>
            <w:r w:rsidRPr="00E93806">
              <w:rPr>
                <w:rFonts w:ascii="Century Gothic" w:hAnsi="Century Gothic"/>
                <w:sz w:val="20"/>
                <w:szCs w:val="20"/>
                <w:lang w:val="de-CH"/>
              </w:rPr>
              <w:t xml:space="preserve">, die </w:t>
            </w:r>
            <w:r w:rsidR="00544A7B">
              <w:rPr>
                <w:rFonts w:ascii="Century Gothic" w:hAnsi="Century Gothic"/>
                <w:sz w:val="20"/>
                <w:szCs w:val="20"/>
                <w:lang w:val="de-CH"/>
              </w:rPr>
              <w:t>sie</w:t>
            </w:r>
            <w:r w:rsidRPr="00E93806">
              <w:rPr>
                <w:rFonts w:ascii="Century Gothic" w:hAnsi="Century Gothic"/>
                <w:sz w:val="20"/>
                <w:szCs w:val="20"/>
                <w:lang w:val="de-CH"/>
              </w:rPr>
              <w:t xml:space="preserve"> mit anderen teilen möchte</w:t>
            </w:r>
            <w:r w:rsidR="00544A7B">
              <w:rPr>
                <w:rFonts w:ascii="Century Gothic" w:hAnsi="Century Gothic"/>
                <w:sz w:val="20"/>
                <w:szCs w:val="20"/>
                <w:lang w:val="de-CH"/>
              </w:rPr>
              <w:t>n</w:t>
            </w:r>
            <w:r w:rsidRPr="00E93806">
              <w:rPr>
                <w:rFonts w:ascii="Century Gothic" w:hAnsi="Century Gothic"/>
                <w:sz w:val="20"/>
                <w:szCs w:val="20"/>
                <w:lang w:val="de-CH"/>
              </w:rPr>
              <w:t xml:space="preserve"> (z.B. Organisation eines Sportturnier)</w:t>
            </w:r>
          </w:p>
          <w:p w14:paraId="42B24824" w14:textId="729426E0" w:rsidR="004C7CBB" w:rsidRPr="00E93806" w:rsidRDefault="004C7CBB" w:rsidP="000D6D2B">
            <w:pPr>
              <w:pStyle w:val="Listenabsatz"/>
              <w:keepNext/>
              <w:numPr>
                <w:ilvl w:val="0"/>
                <w:numId w:val="17"/>
              </w:numPr>
              <w:spacing w:before="40" w:line="276" w:lineRule="auto"/>
              <w:ind w:left="405" w:hanging="315"/>
              <w:rPr>
                <w:rFonts w:ascii="Century Gothic" w:hAnsi="Century Gothic"/>
                <w:sz w:val="20"/>
                <w:szCs w:val="20"/>
                <w:lang w:val="de-CH"/>
              </w:rPr>
            </w:pPr>
            <w:r w:rsidRPr="00E93806">
              <w:rPr>
                <w:rFonts w:ascii="Century Gothic" w:hAnsi="Century Gothic"/>
                <w:b/>
                <w:bCs/>
                <w:sz w:val="20"/>
                <w:szCs w:val="20"/>
                <w:lang w:val="de-CH"/>
              </w:rPr>
              <w:t>Fragestellung</w:t>
            </w:r>
            <w:r w:rsidR="005F6497" w:rsidRPr="00E93806">
              <w:rPr>
                <w:rFonts w:ascii="Century Gothic" w:hAnsi="Century Gothic"/>
                <w:b/>
                <w:bCs/>
                <w:sz w:val="20"/>
                <w:szCs w:val="20"/>
                <w:lang w:val="de-CH"/>
              </w:rPr>
              <w:t xml:space="preserve"> der Lektion</w:t>
            </w:r>
          </w:p>
          <w:p w14:paraId="4C8672C1" w14:textId="6FFE1F29" w:rsidR="004C7CBB" w:rsidRPr="00E93806" w:rsidRDefault="004C7CBB" w:rsidP="00EF763C">
            <w:pPr>
              <w:pStyle w:val="Listenabsatz"/>
              <w:keepNext/>
              <w:spacing w:before="40" w:line="276" w:lineRule="auto"/>
              <w:ind w:left="405"/>
              <w:rPr>
                <w:rFonts w:ascii="Century Gothic" w:hAnsi="Century Gothic"/>
                <w:sz w:val="20"/>
                <w:szCs w:val="20"/>
                <w:lang w:val="de-CH"/>
              </w:rPr>
            </w:pPr>
            <w:r w:rsidRPr="00E93806">
              <w:rPr>
                <w:rFonts w:ascii="Century Gothic" w:hAnsi="Century Gothic"/>
                <w:sz w:val="20"/>
                <w:szCs w:val="20"/>
                <w:lang w:val="de-CH"/>
              </w:rPr>
              <w:t>Welche Informationen möchte ich teilen?</w:t>
            </w:r>
          </w:p>
          <w:p w14:paraId="5CED429C" w14:textId="1E098FEE" w:rsidR="004C7CBB" w:rsidRPr="00E93806" w:rsidRDefault="004C7CBB" w:rsidP="00EF763C">
            <w:pPr>
              <w:pStyle w:val="Listenabsatz"/>
              <w:keepNext/>
              <w:spacing w:before="40" w:line="276" w:lineRule="auto"/>
              <w:ind w:left="405"/>
              <w:rPr>
                <w:rFonts w:ascii="Century Gothic" w:hAnsi="Century Gothic"/>
                <w:sz w:val="20"/>
                <w:szCs w:val="20"/>
                <w:lang w:val="de-CH"/>
              </w:rPr>
            </w:pPr>
            <w:r w:rsidRPr="00E93806">
              <w:rPr>
                <w:rFonts w:ascii="Century Gothic" w:hAnsi="Century Gothic"/>
                <w:sz w:val="20"/>
                <w:szCs w:val="20"/>
                <w:lang w:val="de-CH"/>
              </w:rPr>
              <w:t>Welche möchte ich für mich behalten?</w:t>
            </w:r>
          </w:p>
          <w:p w14:paraId="56BA599F" w14:textId="4AC7F45D" w:rsidR="00FB1037" w:rsidRPr="00E93806" w:rsidRDefault="423DE94B"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r w:rsidR="002D51A6" w:rsidRPr="00E93806">
              <w:rPr>
                <w:rFonts w:ascii="Century Gothic" w:hAnsi="Century Gothic"/>
                <w:b/>
                <w:bCs/>
                <w:sz w:val="20"/>
                <w:szCs w:val="20"/>
                <w:lang w:val="de-CH"/>
              </w:rPr>
              <w:t xml:space="preserve"> in Einzelarbeit </w:t>
            </w:r>
          </w:p>
          <w:p w14:paraId="5BC3D379" w14:textId="05DAC1EE" w:rsidR="008029EF" w:rsidRPr="00E93806" w:rsidRDefault="00F62E00" w:rsidP="000D6D2B">
            <w:pPr>
              <w:pStyle w:val="Listenabsatz"/>
              <w:keepNext/>
              <w:numPr>
                <w:ilvl w:val="0"/>
                <w:numId w:val="18"/>
              </w:numPr>
              <w:spacing w:before="40" w:line="276" w:lineRule="auto"/>
              <w:ind w:left="405" w:hanging="315"/>
              <w:rPr>
                <w:rFonts w:ascii="Century Gothic" w:hAnsi="Century Gothic"/>
                <w:sz w:val="20"/>
                <w:szCs w:val="20"/>
                <w:lang w:val="de-CH"/>
              </w:rPr>
            </w:pPr>
            <w:r w:rsidRPr="00E93806">
              <w:rPr>
                <w:rFonts w:ascii="Century Gothic" w:hAnsi="Century Gothic"/>
                <w:sz w:val="20"/>
                <w:szCs w:val="20"/>
                <w:lang w:val="de-CH"/>
              </w:rPr>
              <w:t>Alle SuS lösen die Aufgabe 1 und 2</w:t>
            </w:r>
            <w:r w:rsidR="002F44E2" w:rsidRPr="00E93806">
              <w:rPr>
                <w:rFonts w:ascii="Century Gothic" w:hAnsi="Century Gothic"/>
                <w:sz w:val="20"/>
                <w:szCs w:val="20"/>
                <w:lang w:val="de-CH"/>
              </w:rPr>
              <w:t xml:space="preserve"> in Einzelarbeit </w:t>
            </w:r>
            <w:r w:rsidR="002F0760" w:rsidRPr="00E93806">
              <w:rPr>
                <w:rFonts w:ascii="Century Gothic" w:hAnsi="Century Gothic"/>
                <w:sz w:val="20"/>
                <w:szCs w:val="20"/>
                <w:lang w:val="de-CH"/>
              </w:rPr>
              <w:t>gemäss Arbeitsblatt.</w:t>
            </w:r>
          </w:p>
          <w:p w14:paraId="3F177A28" w14:textId="64C62D35" w:rsidR="00FB1037" w:rsidRPr="00E93806" w:rsidRDefault="423DE94B"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Schluss</w:t>
            </w:r>
            <w:r w:rsidR="00FA57CE" w:rsidRPr="00E93806">
              <w:rPr>
                <w:rFonts w:ascii="Century Gothic" w:hAnsi="Century Gothic"/>
                <w:b/>
                <w:bCs/>
                <w:sz w:val="20"/>
                <w:szCs w:val="20"/>
                <w:lang w:val="de-CH"/>
              </w:rPr>
              <w:t xml:space="preserve"> im Plenum</w:t>
            </w:r>
          </w:p>
          <w:p w14:paraId="1B7DB328" w14:textId="42BC523F" w:rsidR="002F0760" w:rsidRPr="00E93806" w:rsidRDefault="7A596418" w:rsidP="000D6D2B">
            <w:pPr>
              <w:pStyle w:val="Listenabsatz"/>
              <w:keepNext/>
              <w:numPr>
                <w:ilvl w:val="0"/>
                <w:numId w:val="18"/>
              </w:numPr>
              <w:spacing w:before="40" w:line="276" w:lineRule="auto"/>
              <w:ind w:left="405" w:hanging="315"/>
              <w:rPr>
                <w:rFonts w:ascii="Century Gothic" w:hAnsi="Century Gothic"/>
                <w:sz w:val="20"/>
                <w:szCs w:val="20"/>
                <w:lang w:val="de-CH"/>
              </w:rPr>
            </w:pPr>
            <w:r w:rsidRPr="7BD1E511">
              <w:rPr>
                <w:rFonts w:ascii="Century Gothic" w:hAnsi="Century Gothic"/>
                <w:sz w:val="20"/>
                <w:szCs w:val="20"/>
                <w:lang w:val="de-CH"/>
              </w:rPr>
              <w:t>SuS dürfen, wenn sie wollen</w:t>
            </w:r>
            <w:r w:rsidR="77BCA6AA" w:rsidRPr="7BD1E511">
              <w:rPr>
                <w:rFonts w:ascii="Century Gothic" w:hAnsi="Century Gothic"/>
                <w:sz w:val="20"/>
                <w:szCs w:val="20"/>
                <w:lang w:val="de-CH"/>
              </w:rPr>
              <w:t>,</w:t>
            </w:r>
            <w:r w:rsidRPr="7BD1E511">
              <w:rPr>
                <w:rFonts w:ascii="Century Gothic" w:hAnsi="Century Gothic"/>
                <w:sz w:val="20"/>
                <w:szCs w:val="20"/>
                <w:lang w:val="de-CH"/>
              </w:rPr>
              <w:t xml:space="preserve"> über ihre Einteilungen sprechen </w:t>
            </w:r>
            <w:r w:rsidR="75142B02" w:rsidRPr="7BD1E511">
              <w:rPr>
                <w:rFonts w:ascii="Century Gothic" w:hAnsi="Century Gothic"/>
                <w:sz w:val="20"/>
                <w:szCs w:val="20"/>
                <w:lang w:val="de-CH"/>
              </w:rPr>
              <w:t xml:space="preserve">und </w:t>
            </w:r>
            <w:r w:rsidR="3EC5EE90" w:rsidRPr="7BD1E511">
              <w:rPr>
                <w:rFonts w:ascii="Century Gothic" w:hAnsi="Century Gothic"/>
                <w:sz w:val="20"/>
                <w:szCs w:val="20"/>
                <w:lang w:val="de-CH"/>
              </w:rPr>
              <w:t xml:space="preserve">ihre Ansichten mit den anderen vergleichen. </w:t>
            </w:r>
          </w:p>
        </w:tc>
        <w:tc>
          <w:tcPr>
            <w:tcW w:w="2712" w:type="dxa"/>
            <w:tcBorders>
              <w:top w:val="single" w:sz="4" w:space="0" w:color="auto"/>
              <w:left w:val="single" w:sz="4" w:space="0" w:color="auto"/>
              <w:bottom w:val="dotted" w:sz="4" w:space="0" w:color="auto"/>
              <w:right w:val="single" w:sz="4" w:space="0" w:color="auto"/>
            </w:tcBorders>
          </w:tcPr>
          <w:p w14:paraId="404EC4EC" w14:textId="79D3DB55" w:rsidR="00D80F92" w:rsidRPr="00E93806" w:rsidRDefault="06768CE5" w:rsidP="28483B80">
            <w:pPr>
              <w:pStyle w:val="Aufzhlungszeichen"/>
              <w:keepNext/>
              <w:numPr>
                <w:ilvl w:val="0"/>
                <w:numId w:val="0"/>
              </w:numPr>
              <w:spacing w:before="40" w:line="276" w:lineRule="auto"/>
              <w:rPr>
                <w:rFonts w:ascii="Century Gothic" w:hAnsi="Century Gothic"/>
                <w:sz w:val="20"/>
                <w:szCs w:val="20"/>
                <w:lang w:val="de-CH"/>
              </w:rPr>
            </w:pPr>
            <w:r w:rsidRPr="00E93806">
              <w:rPr>
                <w:rFonts w:ascii="Century Gothic" w:hAnsi="Century Gothic"/>
                <w:sz w:val="20"/>
                <w:szCs w:val="20"/>
                <w:lang w:val="de-CH"/>
              </w:rPr>
              <w:t>A</w:t>
            </w:r>
            <w:r w:rsidR="4408CB17" w:rsidRPr="00E93806">
              <w:rPr>
                <w:rFonts w:ascii="Century Gothic" w:hAnsi="Century Gothic"/>
                <w:sz w:val="20"/>
                <w:szCs w:val="20"/>
                <w:lang w:val="de-CH"/>
              </w:rPr>
              <w:t>B 1</w:t>
            </w:r>
            <w:r w:rsidR="00911506" w:rsidRPr="00E93806">
              <w:rPr>
                <w:rFonts w:ascii="Century Gothic" w:hAnsi="Century Gothic"/>
                <w:sz w:val="20"/>
                <w:szCs w:val="20"/>
                <w:lang w:val="de-CH"/>
              </w:rPr>
              <w:t>:</w:t>
            </w:r>
            <w:r w:rsidR="4408CB17" w:rsidRPr="00E93806">
              <w:rPr>
                <w:rFonts w:ascii="Century Gothic" w:hAnsi="Century Gothic"/>
                <w:sz w:val="20"/>
                <w:szCs w:val="20"/>
                <w:lang w:val="de-CH"/>
              </w:rPr>
              <w:t xml:space="preserve"> </w:t>
            </w:r>
            <w:r w:rsidR="43321188" w:rsidRPr="00E93806">
              <w:rPr>
                <w:rFonts w:ascii="Century Gothic" w:hAnsi="Century Gothic"/>
                <w:sz w:val="20"/>
                <w:szCs w:val="20"/>
                <w:lang w:val="de-CH"/>
              </w:rPr>
              <w:t>Geheimnis oder nicht</w:t>
            </w:r>
          </w:p>
        </w:tc>
      </w:tr>
      <w:tr w:rsidR="00E133FC" w:rsidRPr="00E93806" w14:paraId="5E42E3BC" w14:textId="77777777" w:rsidTr="499F0CDC">
        <w:trPr>
          <w:trHeight w:val="300"/>
        </w:trPr>
        <w:tc>
          <w:tcPr>
            <w:tcW w:w="953" w:type="dxa"/>
            <w:tcBorders>
              <w:top w:val="dotted" w:sz="4" w:space="0" w:color="auto"/>
              <w:left w:val="single" w:sz="4" w:space="0" w:color="auto"/>
              <w:bottom w:val="dotted" w:sz="4" w:space="0" w:color="auto"/>
              <w:right w:val="dotted" w:sz="4" w:space="0" w:color="auto"/>
            </w:tcBorders>
          </w:tcPr>
          <w:p w14:paraId="33F4CC83" w14:textId="3D8AF3D3" w:rsidR="5651DF53" w:rsidRPr="00E93806" w:rsidRDefault="7611CCC6" w:rsidP="4A5D7FBF">
            <w:pPr>
              <w:spacing w:line="276" w:lineRule="auto"/>
              <w:jc w:val="both"/>
              <w:rPr>
                <w:rFonts w:ascii="Century Gothic" w:hAnsi="Century Gothic"/>
                <w:sz w:val="20"/>
                <w:szCs w:val="20"/>
                <w:lang w:val="de-CH"/>
              </w:rPr>
            </w:pPr>
            <w:r w:rsidRPr="00E93806">
              <w:rPr>
                <w:rFonts w:ascii="Century Gothic" w:hAnsi="Century Gothic"/>
                <w:sz w:val="20"/>
                <w:szCs w:val="20"/>
                <w:lang w:val="de-CH"/>
              </w:rPr>
              <w:t>2</w:t>
            </w:r>
          </w:p>
        </w:tc>
        <w:tc>
          <w:tcPr>
            <w:tcW w:w="2086" w:type="dxa"/>
            <w:tcBorders>
              <w:top w:val="dotted" w:sz="4" w:space="0" w:color="auto"/>
              <w:left w:val="dotted" w:sz="4" w:space="0" w:color="auto"/>
              <w:bottom w:val="dotted" w:sz="4" w:space="0" w:color="auto"/>
              <w:right w:val="single" w:sz="4" w:space="0" w:color="auto"/>
            </w:tcBorders>
          </w:tcPr>
          <w:p w14:paraId="7DE6B583" w14:textId="52BC6D7F" w:rsidR="4A5D7FBF" w:rsidRPr="00E93806" w:rsidRDefault="56EE81D4" w:rsidP="4A5D7FBF">
            <w:pPr>
              <w:spacing w:line="276" w:lineRule="auto"/>
              <w:jc w:val="both"/>
              <w:rPr>
                <w:rFonts w:ascii="Century Gothic" w:hAnsi="Century Gothic"/>
                <w:sz w:val="20"/>
                <w:szCs w:val="20"/>
                <w:lang w:val="de-CH"/>
              </w:rPr>
            </w:pPr>
            <w:r w:rsidRPr="00E93806">
              <w:rPr>
                <w:rFonts w:ascii="Century Gothic" w:hAnsi="Century Gothic"/>
                <w:sz w:val="20"/>
                <w:szCs w:val="20"/>
                <w:lang w:val="de-CH"/>
              </w:rPr>
              <w:t xml:space="preserve">Datenschutz, Sicherheit im Netz </w:t>
            </w:r>
          </w:p>
        </w:tc>
        <w:tc>
          <w:tcPr>
            <w:tcW w:w="2723" w:type="dxa"/>
            <w:tcBorders>
              <w:top w:val="dotted" w:sz="4" w:space="0" w:color="auto"/>
              <w:left w:val="single" w:sz="4" w:space="0" w:color="auto"/>
              <w:bottom w:val="dotted" w:sz="4" w:space="0" w:color="auto"/>
              <w:right w:val="dotted" w:sz="4" w:space="0" w:color="auto"/>
            </w:tcBorders>
          </w:tcPr>
          <w:p w14:paraId="1BBBFA3B" w14:textId="4A835225" w:rsidR="28483B80" w:rsidRPr="00E93806" w:rsidRDefault="00B84FEE" w:rsidP="28483B80">
            <w:pPr>
              <w:pStyle w:val="Listenabsatz"/>
              <w:spacing w:after="0" w:line="257" w:lineRule="auto"/>
              <w:ind w:left="56"/>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können beurteilen, welche Informationen eher privat sind und welche öffentlich ausgetauscht werden könnten.</w:t>
            </w:r>
          </w:p>
          <w:p w14:paraId="4F16861E" w14:textId="77777777" w:rsidR="00234B6F" w:rsidRPr="00E93806" w:rsidRDefault="00234B6F" w:rsidP="28483B80">
            <w:pPr>
              <w:pStyle w:val="Listenabsatz"/>
              <w:spacing w:after="0" w:line="257" w:lineRule="auto"/>
              <w:ind w:left="56"/>
              <w:rPr>
                <w:rFonts w:ascii="Century Gothic" w:eastAsia="Century Gothic" w:hAnsi="Century Gothic" w:cs="Century Gothic"/>
                <w:sz w:val="20"/>
                <w:szCs w:val="20"/>
                <w:lang w:val="de-CH"/>
              </w:rPr>
            </w:pPr>
          </w:p>
          <w:p w14:paraId="3540680F" w14:textId="22B2C2AF" w:rsidR="00234B6F" w:rsidRPr="00E93806" w:rsidRDefault="00234B6F" w:rsidP="28483B80">
            <w:pPr>
              <w:pStyle w:val="Listenabsatz"/>
              <w:spacing w:after="0" w:line="257" w:lineRule="auto"/>
              <w:ind w:left="56"/>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setzen sich kritisch mit der Frage auseinander, welche persönlichen Informationen sie in digitalen Profilen preisgeben möchten.</w:t>
            </w:r>
          </w:p>
          <w:p w14:paraId="50B9D430" w14:textId="77777777" w:rsidR="004B6C24" w:rsidRPr="00E93806" w:rsidRDefault="004B6C24" w:rsidP="28483B80">
            <w:pPr>
              <w:pStyle w:val="Listenabsatz"/>
              <w:spacing w:after="0" w:line="257" w:lineRule="auto"/>
              <w:ind w:left="56"/>
              <w:rPr>
                <w:rFonts w:ascii="Century Gothic" w:eastAsia="Century Gothic" w:hAnsi="Century Gothic" w:cs="Century Gothic"/>
                <w:sz w:val="20"/>
                <w:szCs w:val="20"/>
                <w:lang w:val="de-CH"/>
              </w:rPr>
            </w:pPr>
          </w:p>
          <w:p w14:paraId="1ED9B2FA" w14:textId="6FDCAF9D" w:rsidR="43B42FFB" w:rsidRPr="00E93806" w:rsidRDefault="7F2CB202" w:rsidP="588AFC3D">
            <w:pPr>
              <w:spacing w:after="0"/>
              <w:ind w:left="56"/>
              <w:rPr>
                <w:rFonts w:ascii="Century Gothic" w:eastAsia="Century Gothic" w:hAnsi="Century Gothic" w:cs="Century Gothic"/>
                <w:sz w:val="20"/>
                <w:szCs w:val="20"/>
                <w:lang w:val="de-CH"/>
              </w:rPr>
            </w:pPr>
            <w:r w:rsidRPr="7BD1E511">
              <w:rPr>
                <w:rFonts w:ascii="Century Gothic" w:eastAsia="Century Gothic" w:hAnsi="Century Gothic" w:cs="Century Gothic"/>
                <w:sz w:val="20"/>
                <w:szCs w:val="20"/>
                <w:lang w:val="de-CH"/>
              </w:rPr>
              <w:t>Die SuS lernen, bewusst und reflektiert Entscheidungen darüber zu treffen, welche persönlichen Informationen sie öffentlich teilen möchten, und entwickeln ein kritisches Bewusstsein für den Umgang mit ihren Daten.</w:t>
            </w:r>
          </w:p>
          <w:p w14:paraId="5911D0A3" w14:textId="06F42872" w:rsidR="588AFC3D" w:rsidRPr="00E93806" w:rsidRDefault="588AFC3D" w:rsidP="588AFC3D">
            <w:pPr>
              <w:spacing w:after="0"/>
              <w:rPr>
                <w:rFonts w:ascii="Century Gothic" w:eastAsia="Century Gothic" w:hAnsi="Century Gothic" w:cs="Century Gothic"/>
                <w:sz w:val="22"/>
                <w:szCs w:val="22"/>
                <w:lang w:val="de-CH"/>
              </w:rPr>
            </w:pPr>
          </w:p>
          <w:p w14:paraId="6FC23F19" w14:textId="0CB307FB" w:rsidR="588AFC3D" w:rsidRPr="00E93806" w:rsidRDefault="588AFC3D" w:rsidP="588AFC3D">
            <w:pPr>
              <w:pStyle w:val="Listenabsatz"/>
              <w:spacing w:after="0" w:line="257" w:lineRule="auto"/>
              <w:ind w:left="56"/>
              <w:rPr>
                <w:rFonts w:ascii="Century Gothic" w:eastAsia="Century Gothic" w:hAnsi="Century Gothic" w:cs="Century Gothic"/>
                <w:sz w:val="20"/>
                <w:szCs w:val="20"/>
                <w:lang w:val="de-CH"/>
              </w:rPr>
            </w:pPr>
          </w:p>
          <w:p w14:paraId="3651FD5E" w14:textId="77777777" w:rsidR="00F53566" w:rsidRPr="00E93806" w:rsidRDefault="00F53566" w:rsidP="00F53566">
            <w:pPr>
              <w:pStyle w:val="Listenabsatz"/>
              <w:spacing w:after="0" w:line="257" w:lineRule="auto"/>
              <w:ind w:left="317" w:hanging="261"/>
              <w:rPr>
                <w:rFonts w:ascii="Century Gothic" w:eastAsia="Century Gothic" w:hAnsi="Century Gothic" w:cs="Century Gothic"/>
                <w:sz w:val="20"/>
                <w:szCs w:val="20"/>
                <w:lang w:val="de-CH"/>
              </w:rPr>
            </w:pPr>
          </w:p>
          <w:p w14:paraId="4DEFC4B5" w14:textId="77777777" w:rsidR="00BF38F8" w:rsidRPr="00E93806" w:rsidRDefault="00BF38F8" w:rsidP="00BF38F8">
            <w:pPr>
              <w:spacing w:after="0" w:line="257" w:lineRule="auto"/>
              <w:rPr>
                <w:rFonts w:ascii="Century Gothic" w:eastAsia="Century Gothic" w:hAnsi="Century Gothic" w:cs="Century Gothic"/>
                <w:sz w:val="20"/>
                <w:szCs w:val="20"/>
                <w:lang w:val="de-CH"/>
              </w:rPr>
            </w:pPr>
          </w:p>
          <w:p w14:paraId="4D412559" w14:textId="77777777" w:rsidR="4A5D7FBF" w:rsidRPr="00E93806" w:rsidRDefault="4A5D7FBF" w:rsidP="28483B80">
            <w:pPr>
              <w:pStyle w:val="Listenabsatz"/>
              <w:spacing w:after="0" w:line="257" w:lineRule="auto"/>
              <w:ind w:left="317" w:hanging="261"/>
              <w:rPr>
                <w:rFonts w:ascii="Century Gothic" w:eastAsia="Century Gothic" w:hAnsi="Century Gothic" w:cs="Century Gothic"/>
                <w:sz w:val="20"/>
                <w:szCs w:val="20"/>
                <w:lang w:val="de-CH"/>
              </w:rPr>
            </w:pPr>
          </w:p>
          <w:p w14:paraId="1A920757" w14:textId="0A270F5E" w:rsidR="4A5D7FBF" w:rsidRPr="00E93806" w:rsidRDefault="4A5D7FBF" w:rsidP="4A5D7FBF">
            <w:pPr>
              <w:spacing w:line="276" w:lineRule="auto"/>
              <w:jc w:val="both"/>
              <w:rPr>
                <w:rFonts w:ascii="Century Gothic" w:hAnsi="Century Gothic"/>
                <w:sz w:val="20"/>
                <w:szCs w:val="20"/>
                <w:lang w:val="de-CH"/>
              </w:rPr>
            </w:pPr>
          </w:p>
        </w:tc>
        <w:tc>
          <w:tcPr>
            <w:tcW w:w="5555" w:type="dxa"/>
            <w:tcBorders>
              <w:top w:val="dotted" w:sz="4" w:space="0" w:color="auto"/>
              <w:left w:val="single" w:sz="4" w:space="0" w:color="auto"/>
              <w:bottom w:val="dotted" w:sz="4" w:space="0" w:color="auto"/>
              <w:right w:val="single" w:sz="4" w:space="0" w:color="auto"/>
            </w:tcBorders>
          </w:tcPr>
          <w:p w14:paraId="14819AF6" w14:textId="1D2240E0" w:rsidR="5651DF53" w:rsidRPr="00E93806" w:rsidRDefault="5651DF53"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lastRenderedPageBreak/>
              <w:t>Einstieg</w:t>
            </w:r>
          </w:p>
          <w:p w14:paraId="26FC8DB4" w14:textId="5CCC2BAD" w:rsidR="0081219C" w:rsidRPr="00E93806" w:rsidRDefault="5FA2A053" w:rsidP="000D6D2B">
            <w:pPr>
              <w:pStyle w:val="Listenabsatz"/>
              <w:keepNext/>
              <w:numPr>
                <w:ilvl w:val="0"/>
                <w:numId w:val="23"/>
              </w:numPr>
              <w:spacing w:before="40" w:line="276" w:lineRule="auto"/>
              <w:ind w:left="324" w:hanging="254"/>
              <w:rPr>
                <w:rFonts w:ascii="Century Gothic" w:hAnsi="Century Gothic"/>
                <w:sz w:val="20"/>
                <w:szCs w:val="20"/>
                <w:lang w:val="de-CH"/>
              </w:rPr>
            </w:pPr>
            <w:r w:rsidRPr="00E93806">
              <w:rPr>
                <w:rFonts w:ascii="Century Gothic" w:hAnsi="Century Gothic"/>
                <w:b/>
                <w:bCs/>
                <w:sz w:val="20"/>
                <w:szCs w:val="20"/>
                <w:lang w:val="de-CH"/>
              </w:rPr>
              <w:t>Diskussionseinstieg:</w:t>
            </w:r>
            <w:r w:rsidRPr="00E93806">
              <w:rPr>
                <w:rFonts w:ascii="Century Gothic" w:hAnsi="Century Gothic"/>
                <w:sz w:val="20"/>
                <w:szCs w:val="20"/>
                <w:lang w:val="de-CH"/>
              </w:rPr>
              <w:t xml:space="preserve"> Die LP fragt die SuS, welche Social Media Plattformen sie kenn</w:t>
            </w:r>
            <w:r w:rsidR="3A98E5A3" w:rsidRPr="00E93806">
              <w:rPr>
                <w:rFonts w:ascii="Century Gothic" w:hAnsi="Century Gothic"/>
                <w:sz w:val="20"/>
                <w:szCs w:val="20"/>
                <w:lang w:val="de-CH"/>
              </w:rPr>
              <w:t>en</w:t>
            </w:r>
            <w:r w:rsidRPr="00E93806">
              <w:rPr>
                <w:rFonts w:ascii="Century Gothic" w:hAnsi="Century Gothic"/>
                <w:sz w:val="20"/>
                <w:szCs w:val="20"/>
                <w:lang w:val="de-CH"/>
              </w:rPr>
              <w:t xml:space="preserve"> und nutzen. </w:t>
            </w:r>
            <w:r w:rsidRPr="00E93806">
              <w:rPr>
                <w:rFonts w:ascii="Century Gothic" w:hAnsi="Century Gothic"/>
                <w:sz w:val="20"/>
                <w:szCs w:val="20"/>
                <w:lang w:val="de-CH"/>
              </w:rPr>
              <w:lastRenderedPageBreak/>
              <w:t>Welche Informationen geben sie dort preis? Gibt es Informationen, die sie bewusst nicht teilen?</w:t>
            </w:r>
          </w:p>
          <w:p w14:paraId="53AE1ED8" w14:textId="7B3D95F3" w:rsidR="0081219C" w:rsidRPr="00E93806" w:rsidRDefault="066140AB" w:rsidP="37BAC9B4">
            <w:pPr>
              <w:pStyle w:val="Listenabsatz"/>
              <w:keepNext/>
              <w:numPr>
                <w:ilvl w:val="0"/>
                <w:numId w:val="23"/>
              </w:numPr>
              <w:spacing w:before="40" w:line="276" w:lineRule="auto"/>
              <w:ind w:left="324" w:hanging="254"/>
              <w:rPr>
                <w:rFonts w:ascii="Century Gothic" w:eastAsiaTheme="minorEastAsia" w:hAnsi="Century Gothic"/>
                <w:sz w:val="22"/>
                <w:szCs w:val="22"/>
                <w:lang w:val="de-CH"/>
              </w:rPr>
            </w:pPr>
            <w:r w:rsidRPr="37BAC9B4">
              <w:rPr>
                <w:rFonts w:ascii="Century Gothic" w:hAnsi="Century Gothic"/>
                <w:b/>
                <w:bCs/>
                <w:sz w:val="20"/>
                <w:szCs w:val="20"/>
                <w:lang w:val="de-CH"/>
              </w:rPr>
              <w:t>Demonstration von</w:t>
            </w:r>
            <w:r w:rsidR="46CC8B09" w:rsidRPr="37BAC9B4">
              <w:rPr>
                <w:rFonts w:ascii="Century Gothic" w:eastAsiaTheme="minorEastAsia" w:hAnsi="Century Gothic"/>
                <w:sz w:val="22"/>
                <w:szCs w:val="22"/>
                <w:lang w:val="de-CH"/>
              </w:rPr>
              <w:t xml:space="preserve"> </w:t>
            </w:r>
            <w:r w:rsidR="46CC8B09" w:rsidRPr="37BAC9B4">
              <w:rPr>
                <w:rStyle w:val="normaltextrun"/>
                <w:rFonts w:ascii="Century Gothic" w:eastAsia="Century Gothic" w:hAnsi="Century Gothic" w:cs="Century Gothic"/>
                <w:color w:val="77206D" w:themeColor="accent5" w:themeShade="BF"/>
                <w:sz w:val="20"/>
                <w:szCs w:val="20"/>
              </w:rPr>
              <w:t>opostum</w:t>
            </w:r>
            <w:r w:rsidR="46CC8B09" w:rsidRPr="37BAC9B4">
              <w:rPr>
                <w:rFonts w:ascii="Century Gothic" w:eastAsiaTheme="minorEastAsia" w:hAnsi="Century Gothic"/>
                <w:sz w:val="22"/>
                <w:szCs w:val="22"/>
                <w:lang w:val="de-CH"/>
              </w:rPr>
              <w:t>-Profil</w:t>
            </w:r>
          </w:p>
          <w:p w14:paraId="564C32D1" w14:textId="53F0152F" w:rsidR="0081219C" w:rsidRPr="00E93806" w:rsidRDefault="066140AB" w:rsidP="37BAC9B4">
            <w:pPr>
              <w:pStyle w:val="Listenabsatz"/>
              <w:keepNext/>
              <w:numPr>
                <w:ilvl w:val="0"/>
                <w:numId w:val="23"/>
              </w:numPr>
              <w:spacing w:before="40" w:line="276" w:lineRule="auto"/>
              <w:ind w:left="324" w:hanging="254"/>
              <w:rPr>
                <w:rFonts w:ascii="Century Gothic" w:eastAsiaTheme="minorEastAsia" w:hAnsi="Century Gothic"/>
                <w:sz w:val="22"/>
                <w:szCs w:val="22"/>
                <w:lang w:val="de-CH"/>
              </w:rPr>
            </w:pPr>
            <w:r w:rsidRPr="37BAC9B4">
              <w:rPr>
                <w:rFonts w:ascii="Century Gothic" w:hAnsi="Century Gothic"/>
                <w:b/>
                <w:bCs/>
                <w:sz w:val="20"/>
                <w:szCs w:val="20"/>
                <w:lang w:val="de-CH"/>
              </w:rPr>
              <w:t>:</w:t>
            </w:r>
            <w:r w:rsidRPr="37BAC9B4">
              <w:rPr>
                <w:rFonts w:ascii="Century Gothic" w:hAnsi="Century Gothic"/>
                <w:sz w:val="20"/>
                <w:szCs w:val="20"/>
                <w:lang w:val="de-CH"/>
              </w:rPr>
              <w:t xml:space="preserve"> </w:t>
            </w:r>
            <w:r w:rsidR="28D5A65A" w:rsidRPr="37BAC9B4">
              <w:rPr>
                <w:rFonts w:ascii="Century Gothic" w:hAnsi="Century Gothic"/>
                <w:sz w:val="20"/>
                <w:szCs w:val="20"/>
                <w:lang w:val="de-CH"/>
              </w:rPr>
              <w:t xml:space="preserve">Die LP stellt kurz </w:t>
            </w:r>
            <w:r w:rsidR="0E206265" w:rsidRPr="37BAC9B4">
              <w:rPr>
                <w:rStyle w:val="normaltextrun"/>
                <w:rFonts w:ascii="Century Gothic" w:eastAsia="Century Gothic" w:hAnsi="Century Gothic" w:cs="Century Gothic"/>
                <w:color w:val="77206D" w:themeColor="accent5" w:themeShade="BF"/>
                <w:sz w:val="20"/>
                <w:szCs w:val="20"/>
              </w:rPr>
              <w:t>opostum</w:t>
            </w:r>
            <w:r w:rsidR="0E206265" w:rsidRPr="37BAC9B4">
              <w:rPr>
                <w:rFonts w:ascii="Century Gothic" w:eastAsiaTheme="minorEastAsia" w:hAnsi="Century Gothic"/>
                <w:sz w:val="22"/>
                <w:szCs w:val="22"/>
                <w:lang w:val="de-CH"/>
              </w:rPr>
              <w:t>-Profil</w:t>
            </w:r>
          </w:p>
          <w:p w14:paraId="41D50C88" w14:textId="75E67F8A" w:rsidR="0081219C" w:rsidRPr="00E93806" w:rsidRDefault="1266BA46" w:rsidP="000D6D2B">
            <w:pPr>
              <w:pStyle w:val="Listenabsatz"/>
              <w:keepNext/>
              <w:numPr>
                <w:ilvl w:val="0"/>
                <w:numId w:val="23"/>
              </w:numPr>
              <w:spacing w:before="40" w:line="276" w:lineRule="auto"/>
              <w:ind w:left="324" w:hanging="254"/>
              <w:rPr>
                <w:rFonts w:ascii="Century Gothic" w:hAnsi="Century Gothic"/>
                <w:sz w:val="20"/>
                <w:szCs w:val="20"/>
                <w:lang w:val="de-CH"/>
              </w:rPr>
            </w:pPr>
            <w:r w:rsidRPr="37BAC9B4">
              <w:rPr>
                <w:rFonts w:ascii="Century Gothic" w:hAnsi="Century Gothic"/>
                <w:sz w:val="20"/>
                <w:szCs w:val="20"/>
                <w:lang w:val="de-CH"/>
              </w:rPr>
              <w:t xml:space="preserve"> als </w:t>
            </w:r>
            <w:r w:rsidR="066140AB" w:rsidRPr="37BAC9B4">
              <w:rPr>
                <w:rFonts w:ascii="Century Gothic" w:hAnsi="Century Gothic"/>
                <w:sz w:val="20"/>
                <w:szCs w:val="20"/>
                <w:lang w:val="de-CH"/>
              </w:rPr>
              <w:t>s</w:t>
            </w:r>
            <w:r w:rsidRPr="37BAC9B4">
              <w:rPr>
                <w:rFonts w:ascii="Century Gothic" w:hAnsi="Century Gothic"/>
                <w:sz w:val="20"/>
                <w:szCs w:val="20"/>
                <w:lang w:val="de-CH"/>
              </w:rPr>
              <w:t>icheres</w:t>
            </w:r>
            <w:r w:rsidR="066140AB" w:rsidRPr="37BAC9B4">
              <w:rPr>
                <w:rFonts w:ascii="Century Gothic" w:hAnsi="Century Gothic"/>
                <w:sz w:val="20"/>
                <w:szCs w:val="20"/>
                <w:lang w:val="de-CH"/>
              </w:rPr>
              <w:t xml:space="preserve"> </w:t>
            </w:r>
            <w:r w:rsidRPr="37BAC9B4">
              <w:rPr>
                <w:rFonts w:ascii="Century Gothic" w:hAnsi="Century Gothic"/>
                <w:sz w:val="20"/>
                <w:szCs w:val="20"/>
                <w:lang w:val="de-CH"/>
              </w:rPr>
              <w:t>Soziales Netzwerk vor. Die LP er</w:t>
            </w:r>
            <w:r w:rsidR="28D5A65A" w:rsidRPr="37BAC9B4">
              <w:rPr>
                <w:rFonts w:ascii="Century Gothic" w:hAnsi="Century Gothic"/>
                <w:sz w:val="20"/>
                <w:szCs w:val="20"/>
                <w:lang w:val="de-CH"/>
              </w:rPr>
              <w:t>läuter</w:t>
            </w:r>
            <w:r w:rsidRPr="37BAC9B4">
              <w:rPr>
                <w:rFonts w:ascii="Century Gothic" w:hAnsi="Century Gothic"/>
                <w:sz w:val="20"/>
                <w:szCs w:val="20"/>
                <w:lang w:val="de-CH"/>
              </w:rPr>
              <w:t>t</w:t>
            </w:r>
            <w:r w:rsidR="28D5A65A" w:rsidRPr="37BAC9B4">
              <w:rPr>
                <w:rFonts w:ascii="Century Gothic" w:hAnsi="Century Gothic"/>
                <w:sz w:val="20"/>
                <w:szCs w:val="20"/>
                <w:lang w:val="de-CH"/>
              </w:rPr>
              <w:t>, dass das soziale Netzwerk im Unterricht als sicherer Raum konzipiert ist und dass sie dort verschiedene Profile erkunden werden.</w:t>
            </w:r>
          </w:p>
          <w:p w14:paraId="76FC9B11" w14:textId="3D9C93EE" w:rsidR="6DC989FB" w:rsidRPr="00920BBD" w:rsidRDefault="6ED0F1C7" w:rsidP="499F0CDC">
            <w:pPr>
              <w:pStyle w:val="Listenabsatz"/>
              <w:keepNext/>
              <w:numPr>
                <w:ilvl w:val="0"/>
                <w:numId w:val="23"/>
              </w:numPr>
              <w:spacing w:before="40" w:line="276" w:lineRule="auto"/>
              <w:ind w:left="324" w:hanging="254"/>
              <w:rPr>
                <w:rFonts w:ascii="Century Gothic" w:eastAsiaTheme="minorEastAsia" w:hAnsi="Century Gothic"/>
                <w:sz w:val="20"/>
                <w:szCs w:val="20"/>
                <w:lang w:val="de-CH"/>
              </w:rPr>
            </w:pPr>
            <w:r w:rsidRPr="499F0CDC">
              <w:rPr>
                <w:rFonts w:ascii="Century Gothic" w:eastAsiaTheme="minorEastAsia" w:hAnsi="Century Gothic"/>
                <w:sz w:val="20"/>
                <w:szCs w:val="20"/>
                <w:lang w:val="de-CH"/>
              </w:rPr>
              <w:t xml:space="preserve">Die LP zeigt 2-3 Bios (oberer Bereich eines Profils ohne Bilder) </w:t>
            </w:r>
            <w:r w:rsidR="6EF99F97" w:rsidRPr="499F0CDC">
              <w:rPr>
                <w:rFonts w:ascii="Century Gothic" w:eastAsiaTheme="minorEastAsia" w:hAnsi="Century Gothic"/>
                <w:sz w:val="20"/>
                <w:szCs w:val="20"/>
                <w:lang w:val="de-CH"/>
              </w:rPr>
              <w:t xml:space="preserve">der fiktiven Profile </w:t>
            </w:r>
            <w:r w:rsidRPr="499F0CDC">
              <w:rPr>
                <w:rFonts w:ascii="Century Gothic" w:eastAsiaTheme="minorEastAsia" w:hAnsi="Century Gothic"/>
                <w:sz w:val="20"/>
                <w:szCs w:val="20"/>
                <w:lang w:val="de-CH"/>
              </w:rPr>
              <w:t xml:space="preserve">der Klasse am </w:t>
            </w:r>
            <w:r w:rsidR="33F24F2F" w:rsidRPr="499F0CDC">
              <w:rPr>
                <w:rFonts w:ascii="Century Gothic" w:eastAsiaTheme="minorEastAsia" w:hAnsi="Century Gothic"/>
                <w:sz w:val="20"/>
                <w:szCs w:val="20"/>
                <w:lang w:val="de-CH"/>
              </w:rPr>
              <w:t xml:space="preserve">Beamer. </w:t>
            </w:r>
            <w:r w:rsidR="441C51BF" w:rsidRPr="499F0CDC">
              <w:rPr>
                <w:rFonts w:ascii="Century Gothic" w:eastAsiaTheme="minorEastAsia" w:hAnsi="Century Gothic"/>
                <w:sz w:val="20"/>
                <w:szCs w:val="20"/>
                <w:lang w:val="de-CH"/>
              </w:rPr>
              <w:t>Die</w:t>
            </w:r>
            <w:r w:rsidR="5C09A9B6" w:rsidRPr="499F0CDC">
              <w:rPr>
                <w:rFonts w:ascii="Century Gothic" w:eastAsiaTheme="minorEastAsia" w:hAnsi="Century Gothic"/>
                <w:sz w:val="20"/>
                <w:szCs w:val="20"/>
                <w:lang w:val="de-CH"/>
              </w:rPr>
              <w:t xml:space="preserve"> SuS </w:t>
            </w:r>
            <w:r w:rsidR="441C51BF" w:rsidRPr="499F0CDC">
              <w:rPr>
                <w:rFonts w:ascii="Century Gothic" w:eastAsiaTheme="minorEastAsia" w:hAnsi="Century Gothic"/>
                <w:sz w:val="20"/>
                <w:szCs w:val="20"/>
                <w:lang w:val="de-CH"/>
              </w:rPr>
              <w:t>bewerten mithilfe eines Daumensignals, ob sie diese Informationen selbst preisgeben würden. Anschliessend folgt eine kurze Diskussion darüber.</w:t>
            </w:r>
            <w:r w:rsidR="12A1C73F" w:rsidRPr="499F0CDC">
              <w:rPr>
                <w:rFonts w:ascii="Century Gothic" w:eastAsiaTheme="minorEastAsia" w:hAnsi="Century Gothic"/>
                <w:sz w:val="20"/>
                <w:szCs w:val="20"/>
                <w:lang w:val="de-CH"/>
              </w:rPr>
              <w:t xml:space="preserve"> das Preisgeben von Daten immer auch individuell und subjektives Empfinden. Es gibt </w:t>
            </w:r>
            <w:r w:rsidR="56581D0F" w:rsidRPr="499F0CDC">
              <w:rPr>
                <w:rFonts w:ascii="Century Gothic" w:eastAsiaTheme="minorEastAsia" w:hAnsi="Century Gothic"/>
                <w:sz w:val="20"/>
                <w:szCs w:val="20"/>
                <w:lang w:val="de-CH"/>
              </w:rPr>
              <w:t>klar</w:t>
            </w:r>
            <w:r w:rsidR="12A1C73F" w:rsidRPr="499F0CDC">
              <w:rPr>
                <w:rFonts w:ascii="Century Gothic" w:eastAsiaTheme="minorEastAsia" w:hAnsi="Century Gothic"/>
                <w:sz w:val="20"/>
                <w:szCs w:val="20"/>
                <w:lang w:val="de-CH"/>
              </w:rPr>
              <w:t xml:space="preserve"> Daten, die nicht öffentlich sein sollten, aber vieles ist auch "relativ". Manche</w:t>
            </w:r>
            <w:r w:rsidR="03592060" w:rsidRPr="499F0CDC">
              <w:rPr>
                <w:rFonts w:ascii="Century Gothic" w:eastAsiaTheme="minorEastAsia" w:hAnsi="Century Gothic"/>
                <w:sz w:val="20"/>
                <w:szCs w:val="20"/>
                <w:lang w:val="de-CH"/>
              </w:rPr>
              <w:t xml:space="preserve"> Personen</w:t>
            </w:r>
            <w:r w:rsidR="12A1C73F" w:rsidRPr="499F0CDC">
              <w:rPr>
                <w:rFonts w:ascii="Century Gothic" w:eastAsiaTheme="minorEastAsia" w:hAnsi="Century Gothic"/>
                <w:sz w:val="20"/>
                <w:szCs w:val="20"/>
                <w:lang w:val="de-CH"/>
              </w:rPr>
              <w:t xml:space="preserve"> gehen offen mit manchen Infos um, andere halten sie eher zurück</w:t>
            </w:r>
            <w:r w:rsidR="10F77662" w:rsidRPr="499F0CDC">
              <w:rPr>
                <w:rFonts w:ascii="Century Gothic" w:eastAsiaTheme="minorEastAsia" w:hAnsi="Century Gothic"/>
                <w:sz w:val="20"/>
                <w:szCs w:val="20"/>
                <w:lang w:val="de-CH"/>
              </w:rPr>
              <w:t>.</w:t>
            </w:r>
          </w:p>
          <w:p w14:paraId="3465D659" w14:textId="3A1ACD24" w:rsidR="006977A0" w:rsidRPr="00E93806" w:rsidRDefault="1C941885" w:rsidP="000D6D2B">
            <w:pPr>
              <w:pStyle w:val="Listenabsatz"/>
              <w:keepNext/>
              <w:numPr>
                <w:ilvl w:val="0"/>
                <w:numId w:val="23"/>
              </w:numPr>
              <w:spacing w:before="40" w:line="276" w:lineRule="auto"/>
              <w:ind w:left="324" w:hanging="254"/>
              <w:rPr>
                <w:rFonts w:ascii="Century Gothic" w:hAnsi="Century Gothic"/>
                <w:sz w:val="20"/>
                <w:szCs w:val="20"/>
                <w:lang w:val="de-CH"/>
              </w:rPr>
            </w:pPr>
            <w:r w:rsidRPr="499F0CDC">
              <w:rPr>
                <w:rFonts w:ascii="Century Gothic" w:hAnsi="Century Gothic"/>
                <w:b/>
                <w:bCs/>
                <w:sz w:val="20"/>
                <w:szCs w:val="20"/>
                <w:lang w:val="de-CH"/>
              </w:rPr>
              <w:t>Hinweise zu Privatsphäre und Datenschutz:</w:t>
            </w:r>
            <w:r w:rsidRPr="499F0CDC">
              <w:rPr>
                <w:rFonts w:ascii="Century Gothic" w:hAnsi="Century Gothic"/>
                <w:sz w:val="20"/>
                <w:szCs w:val="20"/>
                <w:lang w:val="de-CH"/>
              </w:rPr>
              <w:t xml:space="preserve"> </w:t>
            </w:r>
            <w:r w:rsidR="19415938" w:rsidRPr="499F0CDC">
              <w:rPr>
                <w:rFonts w:ascii="Century Gothic" w:hAnsi="Century Gothic"/>
                <w:sz w:val="20"/>
                <w:szCs w:val="20"/>
                <w:lang w:val="de-CH"/>
              </w:rPr>
              <w:t xml:space="preserve">Die LP bespricht kurz </w:t>
            </w:r>
            <w:r w:rsidRPr="499F0CDC">
              <w:rPr>
                <w:rFonts w:ascii="Century Gothic" w:hAnsi="Century Gothic"/>
                <w:sz w:val="20"/>
                <w:szCs w:val="20"/>
                <w:lang w:val="de-CH"/>
              </w:rPr>
              <w:t>die Begriffe und frag</w:t>
            </w:r>
            <w:r w:rsidR="19415938" w:rsidRPr="499F0CDC">
              <w:rPr>
                <w:rFonts w:ascii="Century Gothic" w:hAnsi="Century Gothic"/>
                <w:sz w:val="20"/>
                <w:szCs w:val="20"/>
                <w:lang w:val="de-CH"/>
              </w:rPr>
              <w:t xml:space="preserve">t </w:t>
            </w:r>
            <w:r w:rsidRPr="499F0CDC">
              <w:rPr>
                <w:rFonts w:ascii="Century Gothic" w:hAnsi="Century Gothic"/>
                <w:sz w:val="20"/>
                <w:szCs w:val="20"/>
                <w:lang w:val="de-CH"/>
              </w:rPr>
              <w:t xml:space="preserve">die </w:t>
            </w:r>
            <w:r w:rsidR="19415938" w:rsidRPr="499F0CDC">
              <w:rPr>
                <w:rFonts w:ascii="Century Gothic" w:hAnsi="Century Gothic"/>
                <w:sz w:val="20"/>
                <w:szCs w:val="20"/>
                <w:lang w:val="de-CH"/>
              </w:rPr>
              <w:t>SuS,</w:t>
            </w:r>
            <w:r w:rsidRPr="499F0CDC">
              <w:rPr>
                <w:rFonts w:ascii="Century Gothic" w:hAnsi="Century Gothic"/>
                <w:sz w:val="20"/>
                <w:szCs w:val="20"/>
                <w:lang w:val="de-CH"/>
              </w:rPr>
              <w:t xml:space="preserve"> ob sie </w:t>
            </w:r>
            <w:r w:rsidRPr="499F0CDC">
              <w:rPr>
                <w:rFonts w:ascii="Century Gothic" w:hAnsi="Century Gothic"/>
                <w:sz w:val="20"/>
                <w:szCs w:val="20"/>
                <w:lang w:val="de-CH"/>
              </w:rPr>
              <w:lastRenderedPageBreak/>
              <w:t>wissen, warum Datenschutz und Privatsphäre wichtig sind.</w:t>
            </w:r>
            <w:r w:rsidR="047BA91B" w:rsidRPr="499F0CDC">
              <w:rPr>
                <w:rFonts w:ascii="Century Gothic" w:hAnsi="Century Gothic"/>
                <w:sz w:val="20"/>
                <w:szCs w:val="20"/>
                <w:lang w:val="de-CH"/>
              </w:rPr>
              <w:t xml:space="preserve"> </w:t>
            </w:r>
          </w:p>
          <w:p w14:paraId="30542F1D" w14:textId="4D7E7EA5" w:rsidR="5651DF53" w:rsidRPr="00E93806" w:rsidRDefault="5651DF53"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p>
          <w:p w14:paraId="3847A505" w14:textId="49E7F687" w:rsidR="001A5E16" w:rsidRPr="00E93806" w:rsidRDefault="00302CD0" w:rsidP="000D6D2B">
            <w:pPr>
              <w:pStyle w:val="Listenabsatz"/>
              <w:keepNext/>
              <w:numPr>
                <w:ilvl w:val="0"/>
                <w:numId w:val="24"/>
              </w:numPr>
              <w:spacing w:before="40" w:line="276" w:lineRule="auto"/>
              <w:ind w:left="374" w:hanging="283"/>
              <w:rPr>
                <w:rFonts w:ascii="Century Gothic" w:hAnsi="Century Gothic"/>
                <w:b/>
                <w:bCs/>
                <w:sz w:val="20"/>
                <w:szCs w:val="20"/>
                <w:lang w:val="de-CH"/>
              </w:rPr>
            </w:pPr>
            <w:r w:rsidRPr="00E93806">
              <w:rPr>
                <w:rFonts w:ascii="Century Gothic" w:hAnsi="Century Gothic"/>
                <w:sz w:val="20"/>
                <w:szCs w:val="20"/>
                <w:lang w:val="de-CH"/>
              </w:rPr>
              <w:t>Die LP teilt die SuS</w:t>
            </w:r>
            <w:r w:rsidR="006C6B34" w:rsidRPr="00E93806">
              <w:rPr>
                <w:rFonts w:ascii="Century Gothic" w:hAnsi="Century Gothic"/>
                <w:sz w:val="20"/>
                <w:szCs w:val="20"/>
                <w:lang w:val="de-CH"/>
              </w:rPr>
              <w:t xml:space="preserve"> je nach Klassengrösse in 2er-4er-Gruppe ein</w:t>
            </w:r>
            <w:r w:rsidR="00E32B0A" w:rsidRPr="00E93806">
              <w:rPr>
                <w:rFonts w:ascii="Century Gothic" w:hAnsi="Century Gothic"/>
                <w:sz w:val="20"/>
                <w:szCs w:val="20"/>
                <w:lang w:val="de-CH"/>
              </w:rPr>
              <w:t xml:space="preserve"> und teilt ihnen je </w:t>
            </w:r>
            <w:r w:rsidR="00CD536D" w:rsidRPr="00E93806">
              <w:rPr>
                <w:rFonts w:ascii="Century Gothic" w:hAnsi="Century Gothic"/>
                <w:sz w:val="20"/>
                <w:szCs w:val="20"/>
                <w:lang w:val="de-CH"/>
              </w:rPr>
              <w:t xml:space="preserve">ein </w:t>
            </w:r>
            <w:r w:rsidR="00E32B0A" w:rsidRPr="00E93806">
              <w:rPr>
                <w:rFonts w:ascii="Century Gothic" w:hAnsi="Century Gothic"/>
                <w:sz w:val="20"/>
                <w:szCs w:val="20"/>
                <w:lang w:val="de-CH"/>
              </w:rPr>
              <w:t xml:space="preserve">Profil zu. </w:t>
            </w:r>
          </w:p>
          <w:p w14:paraId="0DA54593" w14:textId="16635C75" w:rsidR="006C6B34" w:rsidRPr="00E93806" w:rsidRDefault="047F03C5" w:rsidP="000D6D2B">
            <w:pPr>
              <w:pStyle w:val="Listenabsatz"/>
              <w:keepNext/>
              <w:numPr>
                <w:ilvl w:val="0"/>
                <w:numId w:val="24"/>
              </w:numPr>
              <w:spacing w:before="40" w:line="276" w:lineRule="auto"/>
              <w:ind w:left="374" w:hanging="283"/>
              <w:rPr>
                <w:rFonts w:ascii="Century Gothic" w:hAnsi="Century Gothic"/>
                <w:sz w:val="20"/>
                <w:szCs w:val="20"/>
                <w:lang w:val="de-CH"/>
              </w:rPr>
            </w:pPr>
            <w:r w:rsidRPr="37BAC9B4">
              <w:rPr>
                <w:rFonts w:ascii="Century Gothic" w:hAnsi="Century Gothic"/>
                <w:b/>
                <w:bCs/>
                <w:sz w:val="20"/>
                <w:szCs w:val="20"/>
                <w:lang w:val="de-CH"/>
              </w:rPr>
              <w:t>Aufgabe in der Gruppe</w:t>
            </w:r>
            <w:r w:rsidRPr="37BAC9B4">
              <w:rPr>
                <w:rFonts w:ascii="Century Gothic" w:hAnsi="Century Gothic"/>
                <w:sz w:val="20"/>
                <w:szCs w:val="20"/>
                <w:lang w:val="de-CH"/>
              </w:rPr>
              <w:t>: Die S</w:t>
            </w:r>
            <w:r w:rsidR="1E86A03A" w:rsidRPr="37BAC9B4">
              <w:rPr>
                <w:rFonts w:ascii="Century Gothic" w:hAnsi="Century Gothic"/>
                <w:sz w:val="20"/>
                <w:szCs w:val="20"/>
                <w:lang w:val="de-CH"/>
              </w:rPr>
              <w:t xml:space="preserve">uS </w:t>
            </w:r>
            <w:r w:rsidRPr="37BAC9B4">
              <w:rPr>
                <w:rFonts w:ascii="Century Gothic" w:hAnsi="Century Gothic"/>
                <w:sz w:val="20"/>
                <w:szCs w:val="20"/>
                <w:lang w:val="de-CH"/>
              </w:rPr>
              <w:t xml:space="preserve">durchforsten die sechs fiktiven Profile und achten darauf, welche Informationen dort zu finden sind. Sie sollen Notizen machen zu Informationen, die sie zu Wohnort, Alter, Nationalität, Schule, Hobbies, </w:t>
            </w:r>
            <w:r w:rsidR="642DF954" w:rsidRPr="37BAC9B4">
              <w:rPr>
                <w:rFonts w:ascii="Century Gothic" w:hAnsi="Century Gothic"/>
                <w:sz w:val="20"/>
                <w:szCs w:val="20"/>
                <w:lang w:val="de-CH"/>
              </w:rPr>
              <w:t xml:space="preserve">Sexualität, </w:t>
            </w:r>
            <w:r w:rsidRPr="37BAC9B4">
              <w:rPr>
                <w:rFonts w:ascii="Century Gothic" w:hAnsi="Century Gothic"/>
                <w:sz w:val="20"/>
                <w:szCs w:val="20"/>
                <w:lang w:val="de-CH"/>
              </w:rPr>
              <w:t>Vorlieben</w:t>
            </w:r>
            <w:r w:rsidR="642DF954" w:rsidRPr="37BAC9B4">
              <w:rPr>
                <w:rFonts w:ascii="Century Gothic" w:hAnsi="Century Gothic"/>
                <w:sz w:val="20"/>
                <w:szCs w:val="20"/>
                <w:lang w:val="de-CH"/>
              </w:rPr>
              <w:t xml:space="preserve"> </w:t>
            </w:r>
            <w:r w:rsidRPr="37BAC9B4">
              <w:rPr>
                <w:rFonts w:ascii="Century Gothic" w:hAnsi="Century Gothic"/>
                <w:sz w:val="20"/>
                <w:szCs w:val="20"/>
                <w:lang w:val="de-CH"/>
              </w:rPr>
              <w:t xml:space="preserve">und weiteren persönlichen Details aus </w:t>
            </w:r>
            <w:proofErr w:type="spellStart"/>
            <w:r w:rsidRPr="37BAC9B4">
              <w:rPr>
                <w:rFonts w:ascii="Century Gothic" w:hAnsi="Century Gothic"/>
                <w:sz w:val="20"/>
                <w:szCs w:val="20"/>
                <w:lang w:val="de-CH"/>
              </w:rPr>
              <w:t>Captions</w:t>
            </w:r>
            <w:proofErr w:type="spellEnd"/>
            <w:r w:rsidRPr="37BAC9B4">
              <w:rPr>
                <w:rFonts w:ascii="Century Gothic" w:hAnsi="Century Gothic"/>
                <w:sz w:val="20"/>
                <w:szCs w:val="20"/>
                <w:lang w:val="de-CH"/>
              </w:rPr>
              <w:t>, Profilbildern</w:t>
            </w:r>
            <w:r w:rsidR="3F5832DA" w:rsidRPr="37BAC9B4">
              <w:rPr>
                <w:rFonts w:ascii="Century Gothic" w:hAnsi="Century Gothic"/>
                <w:sz w:val="20"/>
                <w:szCs w:val="20"/>
                <w:lang w:val="de-CH"/>
              </w:rPr>
              <w:t xml:space="preserve">, Profilname und Posts </w:t>
            </w:r>
            <w:r w:rsidR="368101D1" w:rsidRPr="37BAC9B4">
              <w:rPr>
                <w:rFonts w:ascii="Century Gothic" w:hAnsi="Century Gothic"/>
                <w:sz w:val="20"/>
                <w:szCs w:val="20"/>
                <w:lang w:val="de-CH"/>
              </w:rPr>
              <w:t xml:space="preserve">herausfinden. </w:t>
            </w:r>
            <w:r w:rsidR="5DAB7F5A" w:rsidRPr="37BAC9B4">
              <w:rPr>
                <w:rFonts w:ascii="Century Gothic" w:hAnsi="Century Gothic"/>
                <w:sz w:val="20"/>
                <w:szCs w:val="20"/>
                <w:lang w:val="de-CH"/>
              </w:rPr>
              <w:t>Dabe</w:t>
            </w:r>
            <w:r w:rsidR="3BB48BD1" w:rsidRPr="37BAC9B4">
              <w:rPr>
                <w:rFonts w:ascii="Century Gothic" w:hAnsi="Century Gothic"/>
                <w:sz w:val="20"/>
                <w:szCs w:val="20"/>
                <w:lang w:val="de-CH"/>
              </w:rPr>
              <w:t xml:space="preserve">i </w:t>
            </w:r>
            <w:r w:rsidR="5DAB7F5A" w:rsidRPr="37BAC9B4">
              <w:rPr>
                <w:rFonts w:ascii="Century Gothic" w:hAnsi="Century Gothic"/>
                <w:sz w:val="20"/>
                <w:szCs w:val="20"/>
                <w:lang w:val="de-CH"/>
              </w:rPr>
              <w:t xml:space="preserve">ist es wichtig, dass die LP erwähnt, dass man Informationen </w:t>
            </w:r>
            <w:r w:rsidR="3BB48BD1" w:rsidRPr="37BAC9B4">
              <w:rPr>
                <w:rFonts w:ascii="Century Gothic" w:hAnsi="Century Gothic"/>
                <w:sz w:val="20"/>
                <w:szCs w:val="20"/>
                <w:lang w:val="de-CH"/>
              </w:rPr>
              <w:t xml:space="preserve">auch versteckt </w:t>
            </w:r>
            <w:r w:rsidR="00F43826" w:rsidRPr="37BAC9B4">
              <w:rPr>
                <w:rFonts w:ascii="Century Gothic" w:hAnsi="Century Gothic"/>
                <w:sz w:val="20"/>
                <w:szCs w:val="20"/>
                <w:lang w:val="de-CH"/>
              </w:rPr>
              <w:t>finden kann (z.B. im Hintergrund eines Bildes ist die Schule zu sehen) und dass</w:t>
            </w:r>
            <w:r w:rsidR="1232DE19" w:rsidRPr="37BAC9B4">
              <w:rPr>
                <w:rFonts w:ascii="Century Gothic" w:hAnsi="Century Gothic"/>
                <w:sz w:val="20"/>
                <w:szCs w:val="20"/>
                <w:lang w:val="de-CH"/>
              </w:rPr>
              <w:t xml:space="preserve"> </w:t>
            </w:r>
            <w:r w:rsidR="00F43826" w:rsidRPr="37BAC9B4">
              <w:rPr>
                <w:rFonts w:ascii="Century Gothic" w:hAnsi="Century Gothic"/>
                <w:sz w:val="20"/>
                <w:szCs w:val="20"/>
                <w:lang w:val="de-CH"/>
              </w:rPr>
              <w:t xml:space="preserve">die SuS auch auf solche versteckten Informationen achten sollen. </w:t>
            </w:r>
          </w:p>
          <w:p w14:paraId="527676B2" w14:textId="42B58BCE" w:rsidR="00E32B0A" w:rsidRPr="00E93806" w:rsidRDefault="00903F91" w:rsidP="000D6D2B">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b/>
                <w:bCs/>
                <w:sz w:val="20"/>
                <w:szCs w:val="20"/>
                <w:lang w:val="de-CH"/>
              </w:rPr>
              <w:t>Austausch in der Klasse:</w:t>
            </w:r>
            <w:r w:rsidRPr="00E93806">
              <w:rPr>
                <w:rFonts w:ascii="Century Gothic" w:hAnsi="Century Gothic"/>
                <w:sz w:val="20"/>
                <w:szCs w:val="20"/>
                <w:lang w:val="de-CH"/>
              </w:rPr>
              <w:t xml:space="preserve"> Jede Gruppe stellt ihre Ergebnisse kurz vor und erklärt, was sie </w:t>
            </w:r>
            <w:r w:rsidRPr="00E93806">
              <w:rPr>
                <w:rFonts w:ascii="Century Gothic" w:hAnsi="Century Gothic"/>
                <w:sz w:val="20"/>
                <w:szCs w:val="20"/>
                <w:lang w:val="de-CH"/>
              </w:rPr>
              <w:lastRenderedPageBreak/>
              <w:t>herausfinden konnten und welche Bedenken sie möglicherweise hatten.</w:t>
            </w:r>
          </w:p>
          <w:p w14:paraId="158A2DA0" w14:textId="33B78711" w:rsidR="00903F91" w:rsidRPr="00E93806" w:rsidRDefault="2C50FBCF" w:rsidP="000D6D2B">
            <w:pPr>
              <w:pStyle w:val="Listenabsatz"/>
              <w:keepNext/>
              <w:numPr>
                <w:ilvl w:val="0"/>
                <w:numId w:val="24"/>
              </w:numPr>
              <w:spacing w:before="40" w:line="276" w:lineRule="auto"/>
              <w:ind w:left="374" w:hanging="283"/>
              <w:rPr>
                <w:rFonts w:ascii="Century Gothic" w:hAnsi="Century Gothic"/>
                <w:sz w:val="20"/>
                <w:szCs w:val="20"/>
                <w:lang w:val="de-CH"/>
              </w:rPr>
            </w:pPr>
            <w:r w:rsidRPr="1248C5E4">
              <w:rPr>
                <w:rFonts w:ascii="Century Gothic" w:hAnsi="Century Gothic"/>
                <w:sz w:val="20"/>
                <w:szCs w:val="20"/>
                <w:lang w:val="de-CH"/>
              </w:rPr>
              <w:t xml:space="preserve">Die anderen SuS ergänzen </w:t>
            </w:r>
            <w:r w:rsidR="792890B2" w:rsidRPr="1248C5E4">
              <w:rPr>
                <w:rFonts w:ascii="Century Gothic" w:hAnsi="Century Gothic"/>
                <w:sz w:val="20"/>
                <w:szCs w:val="20"/>
                <w:lang w:val="de-CH"/>
              </w:rPr>
              <w:t xml:space="preserve">das AB </w:t>
            </w:r>
            <w:r w:rsidR="6B9E8EA8" w:rsidRPr="1248C5E4">
              <w:rPr>
                <w:rFonts w:ascii="Century Gothic" w:hAnsi="Century Gothic"/>
                <w:sz w:val="20"/>
                <w:szCs w:val="20"/>
                <w:lang w:val="de-CH"/>
              </w:rPr>
              <w:t xml:space="preserve">2 </w:t>
            </w:r>
            <w:r w:rsidR="792890B2" w:rsidRPr="1248C5E4">
              <w:rPr>
                <w:rFonts w:ascii="Century Gothic" w:hAnsi="Century Gothic"/>
                <w:sz w:val="20"/>
                <w:szCs w:val="20"/>
                <w:lang w:val="de-CH"/>
              </w:rPr>
              <w:t xml:space="preserve">mit den Erkenntnissen </w:t>
            </w:r>
            <w:r w:rsidR="005877EA" w:rsidRPr="1248C5E4">
              <w:rPr>
                <w:rFonts w:ascii="Century Gothic" w:hAnsi="Century Gothic"/>
                <w:sz w:val="20"/>
                <w:szCs w:val="20"/>
                <w:lang w:val="de-CH"/>
              </w:rPr>
              <w:t>der anderen Gruppen</w:t>
            </w:r>
            <w:r w:rsidR="792890B2" w:rsidRPr="1248C5E4">
              <w:rPr>
                <w:rFonts w:ascii="Century Gothic" w:hAnsi="Century Gothic"/>
                <w:sz w:val="20"/>
                <w:szCs w:val="20"/>
                <w:lang w:val="de-CH"/>
              </w:rPr>
              <w:t>.</w:t>
            </w:r>
          </w:p>
          <w:p w14:paraId="2652AB00" w14:textId="2F1E0921" w:rsidR="5651DF53" w:rsidRPr="00E93806" w:rsidRDefault="5651DF53" w:rsidP="00EF763C">
            <w:pPr>
              <w:keepNext/>
              <w:spacing w:before="40" w:line="276" w:lineRule="auto"/>
              <w:ind w:left="-40" w:firstLine="40"/>
              <w:rPr>
                <w:rFonts w:ascii="Century Gothic" w:hAnsi="Century Gothic"/>
                <w:b/>
                <w:bCs/>
                <w:sz w:val="20"/>
                <w:szCs w:val="20"/>
                <w:lang w:val="de-CH"/>
              </w:rPr>
            </w:pPr>
            <w:r w:rsidRPr="00E93806">
              <w:rPr>
                <w:rFonts w:ascii="Century Gothic" w:hAnsi="Century Gothic"/>
                <w:b/>
                <w:bCs/>
                <w:sz w:val="20"/>
                <w:szCs w:val="20"/>
                <w:lang w:val="de-CH"/>
              </w:rPr>
              <w:t>Schluss</w:t>
            </w:r>
            <w:r w:rsidR="00577400" w:rsidRPr="00E93806">
              <w:rPr>
                <w:rFonts w:ascii="Century Gothic" w:hAnsi="Century Gothic"/>
                <w:b/>
                <w:bCs/>
                <w:sz w:val="20"/>
                <w:szCs w:val="20"/>
                <w:lang w:val="de-CH"/>
              </w:rPr>
              <w:t xml:space="preserve"> im Plenum</w:t>
            </w:r>
          </w:p>
          <w:p w14:paraId="42953A71" w14:textId="49FB370C" w:rsidR="00601213" w:rsidRPr="00E93806" w:rsidRDefault="00601213" w:rsidP="000D6D2B">
            <w:pPr>
              <w:pStyle w:val="Listenabsatz"/>
              <w:keepNext/>
              <w:numPr>
                <w:ilvl w:val="0"/>
                <w:numId w:val="26"/>
              </w:numPr>
              <w:spacing w:before="40" w:line="276" w:lineRule="auto"/>
              <w:ind w:left="374" w:hanging="283"/>
              <w:rPr>
                <w:rFonts w:ascii="Century Gothic" w:hAnsi="Century Gothic"/>
                <w:sz w:val="20"/>
                <w:szCs w:val="20"/>
                <w:lang w:val="de-CH"/>
              </w:rPr>
            </w:pPr>
            <w:r w:rsidRPr="499F0CDC">
              <w:rPr>
                <w:rFonts w:ascii="Century Gothic" w:hAnsi="Century Gothic"/>
                <w:b/>
                <w:bCs/>
                <w:sz w:val="20"/>
                <w:szCs w:val="20"/>
                <w:lang w:val="de-CH"/>
              </w:rPr>
              <w:t>Reflexion und Regelerstellung:</w:t>
            </w:r>
            <w:r w:rsidRPr="499F0CDC">
              <w:rPr>
                <w:rFonts w:ascii="Century Gothic" w:hAnsi="Century Gothic"/>
                <w:sz w:val="20"/>
                <w:szCs w:val="20"/>
                <w:lang w:val="de-CH"/>
              </w:rPr>
              <w:t xml:space="preserve"> </w:t>
            </w:r>
            <w:r w:rsidR="00577400" w:rsidRPr="499F0CDC">
              <w:rPr>
                <w:rFonts w:ascii="Century Gothic" w:hAnsi="Century Gothic"/>
                <w:sz w:val="20"/>
                <w:szCs w:val="20"/>
                <w:lang w:val="de-CH"/>
              </w:rPr>
              <w:t>Die LP diskutiert</w:t>
            </w:r>
            <w:r w:rsidRPr="499F0CDC">
              <w:rPr>
                <w:rFonts w:ascii="Century Gothic" w:hAnsi="Century Gothic"/>
                <w:sz w:val="20"/>
                <w:szCs w:val="20"/>
                <w:lang w:val="de-CH"/>
              </w:rPr>
              <w:t xml:space="preserve"> gemeinsam mit der Klasse, welche Informationen sie unbedenklich auf Social Media teilen würden und welche besser privat bleiben sollten.</w:t>
            </w:r>
            <w:r w:rsidR="00577400" w:rsidRPr="499F0CDC">
              <w:rPr>
                <w:rFonts w:ascii="Century Gothic" w:hAnsi="Century Gothic"/>
                <w:sz w:val="20"/>
                <w:szCs w:val="20"/>
                <w:lang w:val="de-CH"/>
              </w:rPr>
              <w:t xml:space="preserve"> </w:t>
            </w:r>
            <w:r w:rsidR="00577400" w:rsidRPr="499F0CDC">
              <w:rPr>
                <w:rFonts w:ascii="Wingdings" w:eastAsia="Wingdings" w:hAnsi="Wingdings" w:cs="Wingdings"/>
                <w:sz w:val="20"/>
                <w:szCs w:val="20"/>
                <w:lang w:val="de-CH"/>
              </w:rPr>
              <w:t>à</w:t>
            </w:r>
            <w:r w:rsidR="00577400" w:rsidRPr="499F0CDC">
              <w:rPr>
                <w:rFonts w:ascii="Century Gothic" w:hAnsi="Century Gothic"/>
                <w:sz w:val="20"/>
                <w:szCs w:val="20"/>
                <w:lang w:val="de-CH"/>
              </w:rPr>
              <w:t xml:space="preserve"> E</w:t>
            </w:r>
            <w:r w:rsidR="7E73D58B" w:rsidRPr="499F0CDC">
              <w:rPr>
                <w:rFonts w:ascii="Century Gothic" w:hAnsi="Century Gothic"/>
                <w:sz w:val="20"/>
                <w:szCs w:val="20"/>
                <w:lang w:val="de-CH"/>
              </w:rPr>
              <w:t xml:space="preserve">rarbeiten von </w:t>
            </w:r>
            <w:r w:rsidR="00577400" w:rsidRPr="499F0CDC">
              <w:rPr>
                <w:rFonts w:ascii="Century Gothic" w:hAnsi="Century Gothic"/>
                <w:sz w:val="20"/>
                <w:szCs w:val="20"/>
                <w:lang w:val="de-CH"/>
              </w:rPr>
              <w:t>Faustregeln</w:t>
            </w:r>
          </w:p>
          <w:p w14:paraId="4106A590" w14:textId="36F54661" w:rsidR="4A5D7FBF" w:rsidRPr="00E93806" w:rsidRDefault="005F0C3E" w:rsidP="000D6D2B">
            <w:pPr>
              <w:pStyle w:val="Listenabsatz"/>
              <w:keepNext/>
              <w:numPr>
                <w:ilvl w:val="0"/>
                <w:numId w:val="26"/>
              </w:numPr>
              <w:spacing w:before="40" w:line="276" w:lineRule="auto"/>
              <w:ind w:left="374" w:hanging="283"/>
              <w:rPr>
                <w:rFonts w:ascii="Century Gothic" w:hAnsi="Century Gothic"/>
                <w:sz w:val="20"/>
                <w:szCs w:val="20"/>
                <w:lang w:val="de-CH"/>
              </w:rPr>
            </w:pPr>
            <w:r w:rsidRPr="00E93806">
              <w:rPr>
                <w:rFonts w:ascii="Century Gothic" w:hAnsi="Century Gothic"/>
                <w:b/>
                <w:bCs/>
                <w:sz w:val="20"/>
                <w:szCs w:val="20"/>
                <w:lang w:val="de-CH"/>
              </w:rPr>
              <w:t>Abschluss:</w:t>
            </w:r>
            <w:r w:rsidRPr="00E93806">
              <w:rPr>
                <w:rFonts w:ascii="Century Gothic" w:hAnsi="Century Gothic"/>
                <w:sz w:val="20"/>
                <w:szCs w:val="20"/>
                <w:lang w:val="de-CH"/>
              </w:rPr>
              <w:t xml:space="preserve"> Betonung der Wichtigkeit, sensibel mit persönlichen Informationen umzugehen. </w:t>
            </w:r>
          </w:p>
        </w:tc>
        <w:tc>
          <w:tcPr>
            <w:tcW w:w="2712" w:type="dxa"/>
            <w:tcBorders>
              <w:top w:val="dotted" w:sz="4" w:space="0" w:color="auto"/>
              <w:left w:val="single" w:sz="4" w:space="0" w:color="auto"/>
              <w:bottom w:val="dotted" w:sz="4" w:space="0" w:color="auto"/>
              <w:right w:val="single" w:sz="4" w:space="0" w:color="auto"/>
            </w:tcBorders>
          </w:tcPr>
          <w:p w14:paraId="47537589" w14:textId="77777777" w:rsidR="00F96B31" w:rsidRPr="00E93806" w:rsidRDefault="00F96B31" w:rsidP="4A5D7FBF">
            <w:pPr>
              <w:spacing w:line="276" w:lineRule="auto"/>
              <w:jc w:val="both"/>
              <w:rPr>
                <w:rFonts w:ascii="Century Gothic" w:hAnsi="Century Gothic"/>
                <w:sz w:val="20"/>
                <w:szCs w:val="20"/>
                <w:lang w:val="de-CH"/>
              </w:rPr>
            </w:pPr>
          </w:p>
          <w:p w14:paraId="3961CC1F" w14:textId="77777777" w:rsidR="00F96B31" w:rsidRPr="00E93806" w:rsidRDefault="00F96B31" w:rsidP="4A5D7FBF">
            <w:pPr>
              <w:spacing w:line="276" w:lineRule="auto"/>
              <w:jc w:val="both"/>
              <w:rPr>
                <w:rFonts w:ascii="Century Gothic" w:hAnsi="Century Gothic"/>
                <w:sz w:val="20"/>
                <w:szCs w:val="20"/>
                <w:lang w:val="de-CH"/>
              </w:rPr>
            </w:pPr>
          </w:p>
          <w:p w14:paraId="7E466AA4" w14:textId="77777777" w:rsidR="00F96B31" w:rsidRPr="00E93806" w:rsidRDefault="00F96B31" w:rsidP="4A5D7FBF">
            <w:pPr>
              <w:spacing w:line="276" w:lineRule="auto"/>
              <w:jc w:val="both"/>
              <w:rPr>
                <w:rFonts w:ascii="Century Gothic" w:hAnsi="Century Gothic"/>
                <w:sz w:val="20"/>
                <w:szCs w:val="20"/>
                <w:lang w:val="de-CH"/>
              </w:rPr>
            </w:pPr>
          </w:p>
          <w:p w14:paraId="47D8A02A" w14:textId="77777777" w:rsidR="00EF763C" w:rsidRPr="00E93806" w:rsidRDefault="00EF763C" w:rsidP="00EF763C">
            <w:pPr>
              <w:spacing w:line="276" w:lineRule="auto"/>
              <w:rPr>
                <w:rFonts w:ascii="Century Gothic" w:hAnsi="Century Gothic"/>
                <w:sz w:val="20"/>
                <w:szCs w:val="20"/>
                <w:lang w:val="de-CH"/>
              </w:rPr>
            </w:pPr>
          </w:p>
          <w:p w14:paraId="41BE7BF5" w14:textId="0BB01A66" w:rsidR="00F96B31" w:rsidRPr="00E93806" w:rsidRDefault="4B66F4B2" w:rsidP="00EF763C">
            <w:pPr>
              <w:spacing w:line="276" w:lineRule="auto"/>
              <w:rPr>
                <w:rFonts w:ascii="Century Gothic" w:hAnsi="Century Gothic"/>
                <w:sz w:val="20"/>
                <w:szCs w:val="20"/>
                <w:lang w:val="de-CH"/>
              </w:rPr>
            </w:pPr>
            <w:r w:rsidRPr="37BAC9B4">
              <w:rPr>
                <w:rFonts w:ascii="Century Gothic" w:hAnsi="Century Gothic"/>
                <w:sz w:val="20"/>
                <w:szCs w:val="20"/>
                <w:lang w:val="de-CH"/>
              </w:rPr>
              <w:t xml:space="preserve">Beamer für Demonstration von </w:t>
            </w:r>
            <w:r w:rsidR="60038706" w:rsidRPr="37BAC9B4">
              <w:rPr>
                <w:rStyle w:val="normaltextrun"/>
                <w:rFonts w:ascii="Century Gothic" w:eastAsia="Century Gothic" w:hAnsi="Century Gothic" w:cs="Century Gothic"/>
                <w:color w:val="77206D" w:themeColor="accent5" w:themeShade="BF"/>
                <w:sz w:val="20"/>
                <w:szCs w:val="20"/>
              </w:rPr>
              <w:t>opostum.</w:t>
            </w:r>
            <w:r w:rsidRPr="37BAC9B4">
              <w:rPr>
                <w:rFonts w:ascii="Century Gothic" w:hAnsi="Century Gothic"/>
                <w:sz w:val="20"/>
                <w:szCs w:val="20"/>
                <w:lang w:val="de-CH"/>
              </w:rPr>
              <w:t xml:space="preserve"> </w:t>
            </w:r>
          </w:p>
          <w:p w14:paraId="55C5B2FF" w14:textId="77777777" w:rsidR="00F96B31" w:rsidRPr="00E93806" w:rsidRDefault="00F96B31" w:rsidP="00EF763C">
            <w:pPr>
              <w:spacing w:line="276" w:lineRule="auto"/>
              <w:rPr>
                <w:rFonts w:ascii="Century Gothic" w:hAnsi="Century Gothic"/>
                <w:sz w:val="20"/>
                <w:szCs w:val="20"/>
                <w:lang w:val="de-CH"/>
              </w:rPr>
            </w:pPr>
          </w:p>
          <w:p w14:paraId="004E1B08" w14:textId="77777777" w:rsidR="00EF763C" w:rsidRPr="00E93806" w:rsidRDefault="00EF763C" w:rsidP="00EF763C">
            <w:pPr>
              <w:spacing w:line="276" w:lineRule="auto"/>
              <w:rPr>
                <w:rFonts w:ascii="Century Gothic" w:hAnsi="Century Gothic"/>
                <w:sz w:val="20"/>
                <w:szCs w:val="20"/>
                <w:lang w:val="de-CH"/>
              </w:rPr>
            </w:pPr>
          </w:p>
          <w:p w14:paraId="0DDE67A3" w14:textId="77777777" w:rsidR="00EF763C" w:rsidRPr="00E93806" w:rsidRDefault="00EF763C" w:rsidP="00EF763C">
            <w:pPr>
              <w:spacing w:line="276" w:lineRule="auto"/>
              <w:rPr>
                <w:rFonts w:ascii="Century Gothic" w:hAnsi="Century Gothic"/>
                <w:sz w:val="20"/>
                <w:szCs w:val="20"/>
                <w:lang w:val="de-CH"/>
              </w:rPr>
            </w:pPr>
          </w:p>
          <w:p w14:paraId="53F43C08" w14:textId="50DED2C4" w:rsidR="00F96B31" w:rsidRPr="00E93806" w:rsidRDefault="00F96B31" w:rsidP="00EF763C">
            <w:pPr>
              <w:spacing w:line="276" w:lineRule="auto"/>
              <w:rPr>
                <w:rFonts w:ascii="Century Gothic" w:hAnsi="Century Gothic"/>
                <w:sz w:val="20"/>
                <w:szCs w:val="20"/>
                <w:lang w:val="de-CH"/>
              </w:rPr>
            </w:pPr>
            <w:r w:rsidRPr="00E93806">
              <w:rPr>
                <w:rFonts w:ascii="Century Gothic" w:hAnsi="Century Gothic"/>
                <w:sz w:val="20"/>
                <w:szCs w:val="20"/>
                <w:lang w:val="de-CH"/>
              </w:rPr>
              <w:t xml:space="preserve">SuS erstellen ihr eignes Profil. </w:t>
            </w:r>
          </w:p>
          <w:p w14:paraId="5FAC5D8A" w14:textId="68C5C2A4" w:rsidR="00152CE7" w:rsidRPr="00E93806" w:rsidRDefault="00152CE7" w:rsidP="00EF763C">
            <w:pPr>
              <w:spacing w:line="276" w:lineRule="auto"/>
              <w:rPr>
                <w:rFonts w:ascii="Century Gothic" w:hAnsi="Century Gothic"/>
                <w:sz w:val="20"/>
                <w:szCs w:val="20"/>
                <w:lang w:val="de-CH"/>
              </w:rPr>
            </w:pPr>
            <w:r w:rsidRPr="00E93806">
              <w:rPr>
                <w:rFonts w:ascii="Century Gothic" w:hAnsi="Century Gothic"/>
                <w:sz w:val="20"/>
                <w:szCs w:val="20"/>
                <w:lang w:val="de-CH"/>
              </w:rPr>
              <w:t xml:space="preserve">Die sechs </w:t>
            </w:r>
            <w:r w:rsidR="00E86942" w:rsidRPr="00E93806">
              <w:rPr>
                <w:rFonts w:ascii="Century Gothic" w:hAnsi="Century Gothic"/>
                <w:sz w:val="20"/>
                <w:szCs w:val="20"/>
                <w:lang w:val="de-CH"/>
              </w:rPr>
              <w:t xml:space="preserve">Profile müssen </w:t>
            </w:r>
            <w:r w:rsidR="00F96B31" w:rsidRPr="00E93806">
              <w:rPr>
                <w:rFonts w:ascii="Century Gothic" w:hAnsi="Century Gothic"/>
                <w:sz w:val="20"/>
                <w:szCs w:val="20"/>
                <w:lang w:val="de-CH"/>
              </w:rPr>
              <w:t>durch die</w:t>
            </w:r>
            <w:r w:rsidR="00E86942" w:rsidRPr="00E93806">
              <w:rPr>
                <w:rFonts w:ascii="Century Gothic" w:hAnsi="Century Gothic"/>
                <w:sz w:val="20"/>
                <w:szCs w:val="20"/>
                <w:lang w:val="de-CH"/>
              </w:rPr>
              <w:t xml:space="preserve"> SuS hinzugefügt werden: </w:t>
            </w:r>
          </w:p>
          <w:p w14:paraId="56446829" w14:textId="77777777" w:rsidR="001B15A3" w:rsidRPr="00E93806" w:rsidRDefault="00E86942" w:rsidP="000D6D2B">
            <w:pPr>
              <w:pStyle w:val="Listenabsatz"/>
              <w:numPr>
                <w:ilvl w:val="0"/>
                <w:numId w:val="25"/>
              </w:numPr>
              <w:spacing w:line="276" w:lineRule="auto"/>
              <w:ind w:left="385" w:hanging="308"/>
              <w:rPr>
                <w:rFonts w:ascii="Century Gothic" w:hAnsi="Century Gothic"/>
                <w:sz w:val="20"/>
                <w:szCs w:val="20"/>
                <w:lang w:val="de-CH"/>
              </w:rPr>
            </w:pPr>
            <w:proofErr w:type="spellStart"/>
            <w:r w:rsidRPr="00E93806">
              <w:rPr>
                <w:rFonts w:ascii="Century Gothic" w:hAnsi="Century Gothic"/>
                <w:sz w:val="20"/>
                <w:szCs w:val="20"/>
                <w:lang w:val="de-CH"/>
              </w:rPr>
              <w:t>Leni_Sunshine</w:t>
            </w:r>
            <w:proofErr w:type="spellEnd"/>
            <w:r w:rsidRPr="00E93806">
              <w:rPr>
                <w:rFonts w:ascii="Century Gothic" w:hAnsi="Century Gothic"/>
                <w:sz w:val="20"/>
                <w:szCs w:val="20"/>
                <w:lang w:val="de-CH"/>
              </w:rPr>
              <w:t>,</w:t>
            </w:r>
          </w:p>
          <w:p w14:paraId="12CBC55A" w14:textId="39FA642E" w:rsidR="001B15A3" w:rsidRPr="00E93806" w:rsidRDefault="56621939" w:rsidP="00EF763C">
            <w:pPr>
              <w:pStyle w:val="Listenabsatz"/>
              <w:spacing w:line="276" w:lineRule="auto"/>
              <w:ind w:left="385" w:hanging="308"/>
              <w:rPr>
                <w:rFonts w:ascii="Century Gothic" w:hAnsi="Century Gothic"/>
                <w:sz w:val="20"/>
                <w:szCs w:val="20"/>
                <w:lang w:val="de-CH"/>
              </w:rPr>
            </w:pPr>
            <w:r w:rsidRPr="00E93806">
              <w:rPr>
                <w:rFonts w:ascii="Century Gothic" w:hAnsi="Century Gothic"/>
                <w:sz w:val="20"/>
                <w:szCs w:val="20"/>
                <w:lang w:val="de-CH"/>
              </w:rPr>
              <w:t xml:space="preserve">-    </w:t>
            </w:r>
            <w:proofErr w:type="spellStart"/>
            <w:r w:rsidR="342B052E" w:rsidRPr="00E93806">
              <w:rPr>
                <w:rFonts w:ascii="Century Gothic" w:hAnsi="Century Gothic"/>
                <w:sz w:val="20"/>
                <w:szCs w:val="20"/>
                <w:lang w:val="de-CH"/>
              </w:rPr>
              <w:t>EmmaChangeMaker</w:t>
            </w:r>
            <w:proofErr w:type="spellEnd"/>
          </w:p>
          <w:p w14:paraId="47E1BDAE" w14:textId="603C2F58" w:rsidR="001B15A3" w:rsidRPr="00E93806" w:rsidRDefault="342B052E" w:rsidP="000D6D2B">
            <w:pPr>
              <w:pStyle w:val="Listenabsatz"/>
              <w:numPr>
                <w:ilvl w:val="0"/>
                <w:numId w:val="25"/>
              </w:numPr>
              <w:spacing w:line="276" w:lineRule="auto"/>
              <w:ind w:left="385" w:hanging="308"/>
              <w:rPr>
                <w:rFonts w:ascii="Century Gothic" w:hAnsi="Century Gothic"/>
                <w:sz w:val="20"/>
                <w:szCs w:val="20"/>
                <w:lang w:val="de-CH"/>
              </w:rPr>
            </w:pPr>
            <w:proofErr w:type="spellStart"/>
            <w:r w:rsidRPr="00E93806">
              <w:rPr>
                <w:rFonts w:ascii="Century Gothic" w:hAnsi="Century Gothic"/>
                <w:sz w:val="20"/>
                <w:szCs w:val="20"/>
                <w:lang w:val="de-CH"/>
              </w:rPr>
              <w:t>Ahmed_SportFanati</w:t>
            </w:r>
            <w:r w:rsidR="00700DAA">
              <w:rPr>
                <w:rFonts w:ascii="Century Gothic" w:hAnsi="Century Gothic"/>
                <w:sz w:val="20"/>
                <w:szCs w:val="20"/>
                <w:lang w:val="de-CH"/>
              </w:rPr>
              <w:t>c</w:t>
            </w:r>
            <w:proofErr w:type="spellEnd"/>
          </w:p>
          <w:p w14:paraId="2BEF7748" w14:textId="77777777" w:rsidR="001B15A3" w:rsidRPr="00E93806" w:rsidRDefault="00E86942" w:rsidP="000D6D2B">
            <w:pPr>
              <w:pStyle w:val="Listenabsatz"/>
              <w:numPr>
                <w:ilvl w:val="0"/>
                <w:numId w:val="25"/>
              </w:numPr>
              <w:spacing w:line="276" w:lineRule="auto"/>
              <w:ind w:left="385" w:hanging="308"/>
              <w:rPr>
                <w:rFonts w:ascii="Century Gothic" w:hAnsi="Century Gothic"/>
                <w:sz w:val="20"/>
                <w:szCs w:val="20"/>
                <w:lang w:val="de-CH"/>
              </w:rPr>
            </w:pPr>
            <w:proofErr w:type="spellStart"/>
            <w:r w:rsidRPr="00E93806">
              <w:rPr>
                <w:rFonts w:ascii="Century Gothic" w:hAnsi="Century Gothic"/>
                <w:sz w:val="20"/>
                <w:szCs w:val="20"/>
                <w:lang w:val="de-CH"/>
              </w:rPr>
              <w:t>Gourmet_Yves</w:t>
            </w:r>
            <w:proofErr w:type="spellEnd"/>
            <w:r w:rsidRPr="00E93806">
              <w:rPr>
                <w:rFonts w:ascii="Century Gothic" w:hAnsi="Century Gothic"/>
                <w:sz w:val="20"/>
                <w:szCs w:val="20"/>
                <w:lang w:val="de-CH"/>
              </w:rPr>
              <w:t>,</w:t>
            </w:r>
          </w:p>
          <w:p w14:paraId="5266170B" w14:textId="77777777" w:rsidR="001B15A3" w:rsidRPr="00E93806" w:rsidRDefault="00E86942" w:rsidP="000D6D2B">
            <w:pPr>
              <w:pStyle w:val="Listenabsatz"/>
              <w:numPr>
                <w:ilvl w:val="0"/>
                <w:numId w:val="25"/>
              </w:numPr>
              <w:spacing w:line="276" w:lineRule="auto"/>
              <w:ind w:left="385" w:hanging="308"/>
              <w:rPr>
                <w:rFonts w:ascii="Century Gothic" w:hAnsi="Century Gothic"/>
                <w:sz w:val="20"/>
                <w:szCs w:val="20"/>
                <w:lang w:val="de-CH"/>
              </w:rPr>
            </w:pPr>
            <w:proofErr w:type="spellStart"/>
            <w:r w:rsidRPr="00E93806">
              <w:rPr>
                <w:rFonts w:ascii="Century Gothic" w:hAnsi="Century Gothic"/>
                <w:sz w:val="20"/>
                <w:szCs w:val="20"/>
                <w:lang w:val="de-CH"/>
              </w:rPr>
              <w:t>Zucchristina</w:t>
            </w:r>
            <w:proofErr w:type="spellEnd"/>
            <w:r w:rsidRPr="00E93806">
              <w:rPr>
                <w:rFonts w:ascii="Century Gothic" w:hAnsi="Century Gothic"/>
                <w:sz w:val="20"/>
                <w:szCs w:val="20"/>
                <w:lang w:val="de-CH"/>
              </w:rPr>
              <w:t>,</w:t>
            </w:r>
          </w:p>
          <w:p w14:paraId="58250444" w14:textId="5F87C043" w:rsidR="00E86942" w:rsidRPr="00E93806" w:rsidRDefault="00E86942" w:rsidP="000D6D2B">
            <w:pPr>
              <w:pStyle w:val="Listenabsatz"/>
              <w:numPr>
                <w:ilvl w:val="0"/>
                <w:numId w:val="25"/>
              </w:numPr>
              <w:spacing w:line="276" w:lineRule="auto"/>
              <w:ind w:left="385" w:hanging="308"/>
              <w:rPr>
                <w:rFonts w:ascii="Century Gothic" w:hAnsi="Century Gothic"/>
                <w:sz w:val="20"/>
                <w:szCs w:val="20"/>
                <w:lang w:val="de-CH"/>
              </w:rPr>
            </w:pPr>
            <w:proofErr w:type="spellStart"/>
            <w:r w:rsidRPr="00E93806">
              <w:rPr>
                <w:rFonts w:ascii="Century Gothic" w:hAnsi="Century Gothic"/>
                <w:sz w:val="20"/>
                <w:szCs w:val="20"/>
                <w:lang w:val="de-CH"/>
              </w:rPr>
              <w:t>BattleBlazeDustin</w:t>
            </w:r>
            <w:proofErr w:type="spellEnd"/>
          </w:p>
          <w:p w14:paraId="49D3AF08" w14:textId="77777777" w:rsidR="00F43826" w:rsidRPr="00E93806" w:rsidRDefault="00F43826" w:rsidP="00EF763C">
            <w:pPr>
              <w:spacing w:line="276" w:lineRule="auto"/>
              <w:rPr>
                <w:rFonts w:ascii="Century Gothic" w:hAnsi="Century Gothic"/>
                <w:sz w:val="20"/>
                <w:szCs w:val="20"/>
                <w:lang w:val="de-CH"/>
              </w:rPr>
            </w:pPr>
          </w:p>
          <w:p w14:paraId="4015CFD8" w14:textId="42B45FA5" w:rsidR="00F43826" w:rsidRPr="00E93806" w:rsidRDefault="00F43826" w:rsidP="00EF763C">
            <w:pPr>
              <w:spacing w:line="276" w:lineRule="auto"/>
              <w:rPr>
                <w:rFonts w:ascii="Century Gothic" w:hAnsi="Century Gothic"/>
                <w:sz w:val="20"/>
                <w:szCs w:val="20"/>
                <w:lang w:val="de-CH"/>
              </w:rPr>
            </w:pPr>
            <w:r w:rsidRPr="37BAC9B4">
              <w:rPr>
                <w:rFonts w:ascii="Century Gothic" w:hAnsi="Century Gothic"/>
                <w:sz w:val="20"/>
                <w:szCs w:val="20"/>
                <w:lang w:val="de-CH"/>
              </w:rPr>
              <w:lastRenderedPageBreak/>
              <w:t>AB</w:t>
            </w:r>
            <w:r w:rsidR="0311A5B6" w:rsidRPr="37BAC9B4">
              <w:rPr>
                <w:rFonts w:ascii="Century Gothic" w:hAnsi="Century Gothic"/>
                <w:sz w:val="20"/>
                <w:szCs w:val="20"/>
                <w:lang w:val="de-CH"/>
              </w:rPr>
              <w:t xml:space="preserve"> </w:t>
            </w:r>
            <w:r w:rsidR="0CC04124" w:rsidRPr="37BAC9B4">
              <w:rPr>
                <w:rFonts w:ascii="Century Gothic" w:hAnsi="Century Gothic"/>
                <w:sz w:val="20"/>
                <w:szCs w:val="20"/>
                <w:lang w:val="de-CH"/>
              </w:rPr>
              <w:t>2</w:t>
            </w:r>
            <w:r w:rsidR="4BA6BD94" w:rsidRPr="37BAC9B4">
              <w:rPr>
                <w:rFonts w:ascii="Century Gothic" w:hAnsi="Century Gothic"/>
                <w:sz w:val="20"/>
                <w:szCs w:val="20"/>
                <w:lang w:val="de-CH"/>
              </w:rPr>
              <w:t>:</w:t>
            </w:r>
            <w:r w:rsidR="0311A5B6" w:rsidRPr="37BAC9B4">
              <w:rPr>
                <w:rFonts w:ascii="Century Gothic" w:hAnsi="Century Gothic"/>
                <w:sz w:val="20"/>
                <w:szCs w:val="20"/>
                <w:lang w:val="de-CH"/>
              </w:rPr>
              <w:t xml:space="preserve"> </w:t>
            </w:r>
            <w:r w:rsidR="5B892273" w:rsidRPr="37BAC9B4">
              <w:rPr>
                <w:rFonts w:ascii="Century Gothic" w:hAnsi="Century Gothic"/>
                <w:sz w:val="20"/>
                <w:szCs w:val="20"/>
                <w:lang w:val="de-CH"/>
              </w:rPr>
              <w:t xml:space="preserve">Steckbrief </w:t>
            </w:r>
            <w:r w:rsidR="0311A5B6" w:rsidRPr="37BAC9B4">
              <w:rPr>
                <w:rFonts w:ascii="Century Gothic" w:hAnsi="Century Gothic"/>
                <w:sz w:val="20"/>
                <w:szCs w:val="20"/>
                <w:lang w:val="de-CH"/>
              </w:rPr>
              <w:t xml:space="preserve"> </w:t>
            </w:r>
            <w:r w:rsidR="6FBDB63F" w:rsidRPr="37BAC9B4">
              <w:rPr>
                <w:rStyle w:val="normaltextrun"/>
                <w:rFonts w:ascii="Century Gothic" w:eastAsia="Century Gothic" w:hAnsi="Century Gothic" w:cs="Century Gothic"/>
                <w:color w:val="77206D" w:themeColor="accent5" w:themeShade="BF"/>
                <w:sz w:val="20"/>
                <w:szCs w:val="20"/>
              </w:rPr>
              <w:t>opostum</w:t>
            </w:r>
            <w:r w:rsidR="0311A5B6" w:rsidRPr="37BAC9B4">
              <w:rPr>
                <w:rFonts w:ascii="Century Gothic" w:hAnsi="Century Gothic"/>
                <w:sz w:val="20"/>
                <w:szCs w:val="20"/>
                <w:lang w:val="de-CH"/>
              </w:rPr>
              <w:t>-Profil</w:t>
            </w:r>
          </w:p>
          <w:p w14:paraId="0F22E30D" w14:textId="1C277E8C" w:rsidR="00E86942" w:rsidRPr="00E93806" w:rsidRDefault="00E86942" w:rsidP="4A5D7FBF">
            <w:pPr>
              <w:spacing w:line="276" w:lineRule="auto"/>
              <w:jc w:val="both"/>
              <w:rPr>
                <w:rFonts w:ascii="Century Gothic" w:hAnsi="Century Gothic"/>
                <w:sz w:val="20"/>
                <w:szCs w:val="20"/>
                <w:lang w:val="de-CH"/>
              </w:rPr>
            </w:pPr>
          </w:p>
        </w:tc>
      </w:tr>
      <w:tr w:rsidR="00E133FC" w:rsidRPr="00E93806" w14:paraId="4CB11FA4" w14:textId="77777777" w:rsidTr="499F0CDC">
        <w:trPr>
          <w:trHeight w:val="300"/>
        </w:trPr>
        <w:tc>
          <w:tcPr>
            <w:tcW w:w="953" w:type="dxa"/>
            <w:tcBorders>
              <w:top w:val="dotted" w:sz="4" w:space="0" w:color="auto"/>
              <w:left w:val="single" w:sz="4" w:space="0" w:color="auto"/>
              <w:bottom w:val="dotted" w:sz="4" w:space="0" w:color="auto"/>
              <w:right w:val="dotted" w:sz="4" w:space="0" w:color="auto"/>
            </w:tcBorders>
          </w:tcPr>
          <w:p w14:paraId="5B7A701B" w14:textId="1689C090" w:rsidR="5651DF53" w:rsidRPr="00E93806" w:rsidRDefault="3E575DA6" w:rsidP="4A5D7FBF">
            <w:pPr>
              <w:spacing w:line="276" w:lineRule="auto"/>
              <w:jc w:val="both"/>
              <w:rPr>
                <w:rFonts w:ascii="Century Gothic" w:hAnsi="Century Gothic"/>
                <w:sz w:val="20"/>
                <w:szCs w:val="20"/>
                <w:lang w:val="de-CH"/>
              </w:rPr>
            </w:pPr>
            <w:r w:rsidRPr="00E93806">
              <w:rPr>
                <w:rFonts w:ascii="Century Gothic" w:hAnsi="Century Gothic"/>
                <w:sz w:val="20"/>
                <w:szCs w:val="20"/>
                <w:lang w:val="de-CH"/>
              </w:rPr>
              <w:lastRenderedPageBreak/>
              <w:t>3</w:t>
            </w:r>
          </w:p>
        </w:tc>
        <w:tc>
          <w:tcPr>
            <w:tcW w:w="2086" w:type="dxa"/>
            <w:tcBorders>
              <w:top w:val="dotted" w:sz="4" w:space="0" w:color="auto"/>
              <w:left w:val="dotted" w:sz="4" w:space="0" w:color="auto"/>
              <w:bottom w:val="dotted" w:sz="4" w:space="0" w:color="auto"/>
              <w:right w:val="single" w:sz="4" w:space="0" w:color="auto"/>
            </w:tcBorders>
          </w:tcPr>
          <w:p w14:paraId="6222465F" w14:textId="59A3F4EA" w:rsidR="4A5D7FBF" w:rsidRPr="00E93806" w:rsidRDefault="0D0C0003" w:rsidP="3CE55A05">
            <w:pPr>
              <w:pStyle w:val="Default"/>
              <w:rPr>
                <w:rFonts w:ascii="Century Gothic" w:hAnsi="Century Gothic"/>
                <w:sz w:val="20"/>
                <w:szCs w:val="20"/>
                <w:lang w:val="de-CH"/>
              </w:rPr>
            </w:pPr>
            <w:r w:rsidRPr="00E93806">
              <w:rPr>
                <w:rFonts w:ascii="Century Gothic" w:eastAsia="Avenir Next LT Pro" w:hAnsi="Century Gothic" w:cs="Avenir Next LT Pro"/>
                <w:sz w:val="20"/>
                <w:szCs w:val="20"/>
                <w:lang w:val="de-CH"/>
              </w:rPr>
              <w:t xml:space="preserve">Risiken </w:t>
            </w:r>
            <w:r w:rsidR="2F8C33A7" w:rsidRPr="00E93806">
              <w:rPr>
                <w:rFonts w:ascii="Century Gothic" w:eastAsia="Avenir Next LT Pro" w:hAnsi="Century Gothic" w:cs="Avenir Next LT Pro"/>
                <w:sz w:val="20"/>
                <w:szCs w:val="20"/>
                <w:lang w:val="de-CH"/>
              </w:rPr>
              <w:t>au</w:t>
            </w:r>
            <w:r w:rsidR="5F629729" w:rsidRPr="00E93806">
              <w:rPr>
                <w:rFonts w:ascii="Century Gothic" w:eastAsia="Avenir Next LT Pro" w:hAnsi="Century Gothic" w:cs="Avenir Next LT Pro"/>
                <w:sz w:val="20"/>
                <w:szCs w:val="20"/>
                <w:lang w:val="de-CH"/>
              </w:rPr>
              <w:t>f</w:t>
            </w:r>
            <w:r w:rsidR="2F8C33A7" w:rsidRPr="00E93806">
              <w:rPr>
                <w:rFonts w:ascii="Century Gothic" w:eastAsia="Avenir Next LT Pro" w:hAnsi="Century Gothic" w:cs="Avenir Next LT Pro"/>
                <w:sz w:val="20"/>
                <w:szCs w:val="20"/>
                <w:lang w:val="de-CH"/>
              </w:rPr>
              <w:t xml:space="preserve"> Social Media </w:t>
            </w:r>
            <w:r w:rsidR="2F8C33A7" w:rsidRPr="00E93806">
              <w:rPr>
                <w:rFonts w:ascii="Century Gothic" w:eastAsia="Century Gothic" w:hAnsi="Century Gothic" w:cs="Century Gothic"/>
                <w:sz w:val="20"/>
                <w:szCs w:val="20"/>
                <w:lang w:val="de-CH"/>
              </w:rPr>
              <w:t xml:space="preserve"> </w:t>
            </w:r>
          </w:p>
          <w:p w14:paraId="0B132B83" w14:textId="334AC7C7" w:rsidR="4A5D7FBF" w:rsidRPr="00E93806" w:rsidRDefault="4A5D7FBF" w:rsidP="4A5D7FBF">
            <w:pPr>
              <w:spacing w:line="276" w:lineRule="auto"/>
              <w:jc w:val="both"/>
              <w:rPr>
                <w:rFonts w:ascii="Century Gothic" w:hAnsi="Century Gothic"/>
                <w:sz w:val="20"/>
                <w:szCs w:val="20"/>
                <w:lang w:val="de-CH"/>
              </w:rPr>
            </w:pPr>
          </w:p>
        </w:tc>
        <w:tc>
          <w:tcPr>
            <w:tcW w:w="2723" w:type="dxa"/>
            <w:tcBorders>
              <w:top w:val="dotted" w:sz="4" w:space="0" w:color="auto"/>
              <w:left w:val="single" w:sz="4" w:space="0" w:color="auto"/>
              <w:bottom w:val="dotted" w:sz="4" w:space="0" w:color="auto"/>
              <w:right w:val="dotted" w:sz="4" w:space="0" w:color="auto"/>
            </w:tcBorders>
          </w:tcPr>
          <w:p w14:paraId="1544F0AD" w14:textId="2905C67A" w:rsidR="5452F9E2" w:rsidRDefault="6E196229" w:rsidP="37BAC9B4">
            <w:pPr>
              <w:spacing w:after="0"/>
              <w:ind w:left="56"/>
              <w:rPr>
                <w:rFonts w:ascii="Century Gothic" w:eastAsia="Century Gothic" w:hAnsi="Century Gothic" w:cs="Century Gothic"/>
                <w:sz w:val="20"/>
                <w:szCs w:val="20"/>
                <w:lang w:val="de-CH"/>
              </w:rPr>
            </w:pPr>
            <w:r w:rsidRPr="37BAC9B4">
              <w:rPr>
                <w:rFonts w:eastAsiaTheme="minorEastAsia"/>
                <w:sz w:val="20"/>
                <w:szCs w:val="20"/>
                <w:lang w:val="de-CH"/>
              </w:rPr>
              <w:t>Die</w:t>
            </w:r>
            <w:r w:rsidR="5C95867D" w:rsidRPr="37BAC9B4">
              <w:rPr>
                <w:rFonts w:eastAsiaTheme="minorEastAsia"/>
                <w:sz w:val="20"/>
                <w:szCs w:val="20"/>
                <w:lang w:val="de-CH"/>
              </w:rPr>
              <w:t xml:space="preserve"> SuS </w:t>
            </w:r>
            <w:r w:rsidRPr="37BAC9B4">
              <w:rPr>
                <w:rFonts w:eastAsiaTheme="minorEastAsia"/>
                <w:sz w:val="20"/>
                <w:szCs w:val="20"/>
                <w:lang w:val="de-CH"/>
              </w:rPr>
              <w:t>erkennen potenzielle Risiken und können daraus ableiten, wie sie sich schützen können.</w:t>
            </w:r>
          </w:p>
          <w:p w14:paraId="1FBD5340" w14:textId="5DE6764A" w:rsidR="3EB3ABF8" w:rsidRDefault="3EB3ABF8" w:rsidP="3EB3ABF8">
            <w:pPr>
              <w:pStyle w:val="Listenabsatz"/>
              <w:spacing w:line="276" w:lineRule="auto"/>
              <w:ind w:left="56"/>
              <w:rPr>
                <w:rFonts w:ascii="Century Gothic" w:eastAsia="Century Gothic" w:hAnsi="Century Gothic" w:cs="Century Gothic"/>
                <w:sz w:val="20"/>
                <w:szCs w:val="20"/>
                <w:highlight w:val="yellow"/>
                <w:lang w:val="de-CH"/>
              </w:rPr>
            </w:pPr>
          </w:p>
          <w:p w14:paraId="7FAA737D" w14:textId="77777777" w:rsidR="005A4E84" w:rsidRPr="00E93806" w:rsidRDefault="005A4E84" w:rsidP="28483B80">
            <w:pPr>
              <w:pStyle w:val="Listenabsatz"/>
              <w:spacing w:line="276" w:lineRule="auto"/>
              <w:ind w:left="56"/>
              <w:rPr>
                <w:rFonts w:ascii="Century Gothic" w:eastAsia="Century Gothic" w:hAnsi="Century Gothic" w:cs="Century Gothic"/>
                <w:sz w:val="20"/>
                <w:szCs w:val="20"/>
                <w:lang w:val="de-CH"/>
              </w:rPr>
            </w:pPr>
          </w:p>
          <w:p w14:paraId="6C5FFF5A" w14:textId="261F4F19" w:rsidR="4A5D7FBF" w:rsidRPr="00E93806" w:rsidRDefault="00B2396D" w:rsidP="00B2396D">
            <w:pPr>
              <w:spacing w:after="0" w:line="257" w:lineRule="auto"/>
              <w:ind w:left="56"/>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können die Intentionen und die Wirkung hinter fremden Posts einschätzen.</w:t>
            </w:r>
          </w:p>
          <w:p w14:paraId="5E8529E5" w14:textId="77777777" w:rsidR="00B2396D" w:rsidRPr="00E93806" w:rsidRDefault="00B2396D" w:rsidP="00B2396D">
            <w:pPr>
              <w:spacing w:after="0" w:line="257" w:lineRule="auto"/>
              <w:ind w:left="56"/>
              <w:rPr>
                <w:rFonts w:ascii="Century Gothic" w:eastAsia="Century Gothic" w:hAnsi="Century Gothic" w:cs="Century Gothic"/>
                <w:sz w:val="20"/>
                <w:szCs w:val="20"/>
                <w:lang w:val="de-CH"/>
              </w:rPr>
            </w:pPr>
          </w:p>
          <w:p w14:paraId="26E34200" w14:textId="75A9C075" w:rsidR="4A5D7FBF" w:rsidRPr="00E93806" w:rsidRDefault="00196F32" w:rsidP="00B2396D">
            <w:pPr>
              <w:pStyle w:val="Listenabsatz"/>
              <w:spacing w:after="0" w:line="257" w:lineRule="auto"/>
              <w:ind w:left="56"/>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lastRenderedPageBreak/>
              <w:t>Die SuS können beurteilen, welche Informationen eher privat sind und welche öffentlich ausgetauscht werden könnten.</w:t>
            </w:r>
          </w:p>
        </w:tc>
        <w:tc>
          <w:tcPr>
            <w:tcW w:w="5555" w:type="dxa"/>
            <w:tcBorders>
              <w:top w:val="dotted" w:sz="4" w:space="0" w:color="auto"/>
              <w:left w:val="single" w:sz="4" w:space="0" w:color="auto"/>
              <w:bottom w:val="dotted" w:sz="4" w:space="0" w:color="auto"/>
              <w:right w:val="single" w:sz="4" w:space="0" w:color="auto"/>
            </w:tcBorders>
          </w:tcPr>
          <w:p w14:paraId="1C7320F0" w14:textId="1D2240E0" w:rsidR="5651DF53" w:rsidRPr="00E93806" w:rsidRDefault="7410F55B"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lastRenderedPageBreak/>
              <w:t>Einstieg</w:t>
            </w:r>
          </w:p>
          <w:p w14:paraId="472BFBDB" w14:textId="77777777" w:rsidR="008F5449" w:rsidRPr="00E93806" w:rsidRDefault="71830C7A" w:rsidP="007D2545">
            <w:pPr>
              <w:pStyle w:val="Listenabsatz"/>
              <w:keepNext/>
              <w:numPr>
                <w:ilvl w:val="0"/>
                <w:numId w:val="30"/>
              </w:numPr>
              <w:spacing w:before="40"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Die Lektion startet mit einer </w:t>
            </w:r>
            <w:r w:rsidR="2ABAC3D3" w:rsidRPr="00E93806">
              <w:rPr>
                <w:rFonts w:ascii="Century Gothic" w:hAnsi="Century Gothic"/>
                <w:sz w:val="20"/>
                <w:szCs w:val="20"/>
                <w:lang w:val="de-CH"/>
              </w:rPr>
              <w:t xml:space="preserve">Diskussion über mögliche </w:t>
            </w:r>
            <w:r w:rsidR="196CFA6A" w:rsidRPr="00E93806">
              <w:rPr>
                <w:rFonts w:ascii="Century Gothic" w:hAnsi="Century Gothic"/>
                <w:sz w:val="20"/>
                <w:szCs w:val="20"/>
                <w:lang w:val="de-CH"/>
              </w:rPr>
              <w:t>Risik</w:t>
            </w:r>
            <w:r w:rsidR="2ABAC3D3" w:rsidRPr="00E93806">
              <w:rPr>
                <w:rFonts w:ascii="Century Gothic" w:hAnsi="Century Gothic"/>
                <w:sz w:val="20"/>
                <w:szCs w:val="20"/>
                <w:lang w:val="de-CH"/>
              </w:rPr>
              <w:t xml:space="preserve">en bei der Nutzung von den Sozialen Medien mit der Think-Pair-Share Methode. </w:t>
            </w:r>
          </w:p>
          <w:p w14:paraId="16B4E65F" w14:textId="6D934E33" w:rsidR="6CCADCE8" w:rsidRPr="00E93806" w:rsidRDefault="2109E20D" w:rsidP="007D2545">
            <w:pPr>
              <w:pStyle w:val="Listenabsatz"/>
              <w:keepNext/>
              <w:numPr>
                <w:ilvl w:val="0"/>
                <w:numId w:val="30"/>
              </w:numPr>
              <w:spacing w:before="40"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Die </w:t>
            </w:r>
            <w:r w:rsidR="7F782F47" w:rsidRPr="00E93806">
              <w:rPr>
                <w:rFonts w:ascii="Century Gothic" w:hAnsi="Century Gothic"/>
                <w:sz w:val="20"/>
                <w:szCs w:val="20"/>
                <w:lang w:val="de-CH"/>
              </w:rPr>
              <w:t>Risiken</w:t>
            </w:r>
            <w:r w:rsidRPr="00E93806">
              <w:rPr>
                <w:rFonts w:ascii="Century Gothic" w:hAnsi="Century Gothic"/>
                <w:sz w:val="20"/>
                <w:szCs w:val="20"/>
                <w:lang w:val="de-CH"/>
              </w:rPr>
              <w:t xml:space="preserve"> werden zum Schluss im Plenum gesammelt. </w:t>
            </w:r>
          </w:p>
          <w:p w14:paraId="5E2D6E89" w14:textId="1E7B1F39" w:rsidR="599E53D3" w:rsidRPr="00E93806" w:rsidRDefault="00C5334D"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 xml:space="preserve">Mögliche Risiken </w:t>
            </w:r>
          </w:p>
          <w:p w14:paraId="59746F2C" w14:textId="23BA8FBF" w:rsidR="599E53D3" w:rsidRPr="00E93806" w:rsidRDefault="599E53D3" w:rsidP="007D2545">
            <w:pPr>
              <w:pStyle w:val="Aufzhlungszeichen"/>
              <w:numPr>
                <w:ilvl w:val="0"/>
                <w:numId w:val="30"/>
              </w:numPr>
              <w:spacing w:after="0"/>
              <w:ind w:left="358" w:hanging="283"/>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Fake-Profile: Personen geben sich als jemand anderes aus.</w:t>
            </w:r>
          </w:p>
          <w:p w14:paraId="41CA378E" w14:textId="09F90D4D" w:rsidR="599E53D3" w:rsidRPr="00E93806" w:rsidRDefault="599E53D3" w:rsidP="007D2545">
            <w:pPr>
              <w:pStyle w:val="Aufzhlungszeichen"/>
              <w:numPr>
                <w:ilvl w:val="0"/>
                <w:numId w:val="30"/>
              </w:numPr>
              <w:spacing w:after="0"/>
              <w:ind w:left="358" w:hanging="283"/>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lastRenderedPageBreak/>
              <w:t>Bildmanipulation und Missbrauch: Bilder können retuschiert oder missbraucht werden.</w:t>
            </w:r>
          </w:p>
          <w:p w14:paraId="38500A5D" w14:textId="77777777" w:rsidR="002E39D5" w:rsidRDefault="2109E20D" w:rsidP="007D2545">
            <w:pPr>
              <w:pStyle w:val="Aufzhlungszeichen"/>
              <w:numPr>
                <w:ilvl w:val="0"/>
                <w:numId w:val="30"/>
              </w:numPr>
              <w:spacing w:after="0"/>
              <w:ind w:left="358" w:hanging="283"/>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Anstössige oder respektlose Inhalte</w:t>
            </w:r>
          </w:p>
          <w:p w14:paraId="716A7CBA" w14:textId="0D20A469" w:rsidR="599E53D3" w:rsidRPr="002E39D5" w:rsidRDefault="599E53D3" w:rsidP="007D2545">
            <w:pPr>
              <w:pStyle w:val="Aufzhlungszeichen"/>
              <w:numPr>
                <w:ilvl w:val="0"/>
                <w:numId w:val="30"/>
              </w:numPr>
              <w:spacing w:after="0"/>
              <w:ind w:left="358" w:hanging="283"/>
              <w:rPr>
                <w:rFonts w:ascii="Century Gothic" w:eastAsia="Century Gothic" w:hAnsi="Century Gothic" w:cs="Century Gothic"/>
                <w:sz w:val="20"/>
                <w:szCs w:val="20"/>
                <w:lang w:val="de-CH"/>
              </w:rPr>
            </w:pPr>
            <w:r w:rsidRPr="002E39D5">
              <w:rPr>
                <w:rFonts w:ascii="Century Gothic" w:eastAsia="Century Gothic" w:hAnsi="Century Gothic" w:cs="Century Gothic"/>
                <w:sz w:val="20"/>
                <w:szCs w:val="20"/>
                <w:lang w:val="de-CH"/>
              </w:rPr>
              <w:t>Beeinflussung durch Werbung und Influencer:innen</w:t>
            </w:r>
          </w:p>
          <w:p w14:paraId="547F9A8B" w14:textId="1FA77783" w:rsidR="3CE55A05" w:rsidRPr="00E93806" w:rsidRDefault="599E53D3" w:rsidP="007D2545">
            <w:pPr>
              <w:pStyle w:val="Aufzhlungszeichen"/>
              <w:numPr>
                <w:ilvl w:val="0"/>
                <w:numId w:val="30"/>
              </w:numPr>
              <w:spacing w:after="0"/>
              <w:ind w:left="358" w:hanging="283"/>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Cybermobbing</w:t>
            </w:r>
          </w:p>
          <w:p w14:paraId="46AC6E7F" w14:textId="4D7E7EA5" w:rsidR="5651DF53" w:rsidRPr="00E93806" w:rsidRDefault="5651DF53"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p>
          <w:p w14:paraId="6FDA19FC" w14:textId="77777777" w:rsidR="00EF763C" w:rsidRPr="00E93806" w:rsidRDefault="253B8A8B" w:rsidP="000D6D2B">
            <w:pPr>
              <w:pStyle w:val="Listenabsatz"/>
              <w:numPr>
                <w:ilvl w:val="0"/>
                <w:numId w:val="30"/>
              </w:numPr>
              <w:ind w:left="334" w:hanging="244"/>
              <w:rPr>
                <w:rFonts w:ascii="Century Gothic" w:hAnsi="Century Gothic"/>
                <w:sz w:val="20"/>
                <w:szCs w:val="20"/>
                <w:lang w:val="de-CH"/>
              </w:rPr>
            </w:pPr>
            <w:r w:rsidRPr="00E93806">
              <w:rPr>
                <w:rFonts w:ascii="Century Gothic" w:hAnsi="Century Gothic"/>
                <w:sz w:val="20"/>
                <w:szCs w:val="20"/>
                <w:lang w:val="de-CH"/>
              </w:rPr>
              <w:t xml:space="preserve">Die </w:t>
            </w:r>
            <w:r w:rsidR="14199FA7" w:rsidRPr="00E93806">
              <w:rPr>
                <w:rFonts w:ascii="Century Gothic" w:hAnsi="Century Gothic"/>
                <w:sz w:val="20"/>
                <w:szCs w:val="20"/>
                <w:lang w:val="de-CH"/>
              </w:rPr>
              <w:t>SuS</w:t>
            </w:r>
            <w:r w:rsidRPr="00E93806">
              <w:rPr>
                <w:rFonts w:ascii="Century Gothic" w:hAnsi="Century Gothic"/>
                <w:sz w:val="20"/>
                <w:szCs w:val="20"/>
                <w:lang w:val="de-CH"/>
              </w:rPr>
              <w:t xml:space="preserve"> durchstöbern die sechs Profile der Jugendlichen von letzter Lektion auf </w:t>
            </w:r>
            <w:r w:rsidR="00D01F24" w:rsidRPr="00E93806">
              <w:rPr>
                <w:rFonts w:ascii="Century Gothic" w:hAnsi="Century Gothic"/>
                <w:sz w:val="20"/>
                <w:szCs w:val="20"/>
                <w:lang w:val="de-CH"/>
              </w:rPr>
              <w:t>«o</w:t>
            </w:r>
            <w:r w:rsidRPr="00E93806">
              <w:rPr>
                <w:rFonts w:ascii="Century Gothic" w:hAnsi="Century Gothic"/>
                <w:sz w:val="20"/>
                <w:szCs w:val="20"/>
                <w:lang w:val="de-CH"/>
              </w:rPr>
              <w:t>postu</w:t>
            </w:r>
            <w:r w:rsidR="76005B7A" w:rsidRPr="00E93806">
              <w:rPr>
                <w:rFonts w:ascii="Century Gothic" w:hAnsi="Century Gothic"/>
                <w:sz w:val="20"/>
                <w:szCs w:val="20"/>
                <w:lang w:val="de-CH"/>
              </w:rPr>
              <w:t>m</w:t>
            </w:r>
            <w:r w:rsidR="00D01F24" w:rsidRPr="00E93806">
              <w:rPr>
                <w:rFonts w:ascii="Century Gothic" w:hAnsi="Century Gothic"/>
                <w:sz w:val="20"/>
                <w:szCs w:val="20"/>
                <w:lang w:val="de-CH"/>
              </w:rPr>
              <w:t>»</w:t>
            </w:r>
            <w:r w:rsidR="2D61B3D0" w:rsidRPr="00E93806">
              <w:rPr>
                <w:rFonts w:ascii="Century Gothic" w:hAnsi="Century Gothic"/>
                <w:sz w:val="20"/>
                <w:szCs w:val="20"/>
                <w:lang w:val="de-CH"/>
              </w:rPr>
              <w:t xml:space="preserve"> mit dem AB </w:t>
            </w:r>
            <w:r w:rsidR="008A3485" w:rsidRPr="00E93806">
              <w:rPr>
                <w:rFonts w:ascii="Century Gothic" w:hAnsi="Century Gothic"/>
                <w:sz w:val="20"/>
                <w:szCs w:val="20"/>
                <w:lang w:val="de-CH"/>
              </w:rPr>
              <w:t>3</w:t>
            </w:r>
            <w:r w:rsidR="2D61B3D0" w:rsidRPr="00E93806">
              <w:rPr>
                <w:rFonts w:ascii="Century Gothic" w:hAnsi="Century Gothic"/>
                <w:sz w:val="20"/>
                <w:szCs w:val="20"/>
                <w:lang w:val="de-CH"/>
              </w:rPr>
              <w:t xml:space="preserve">. </w:t>
            </w:r>
          </w:p>
          <w:p w14:paraId="4870ED05" w14:textId="45370F66" w:rsidR="007A4FBD" w:rsidRPr="00E93806" w:rsidRDefault="007A4FBD" w:rsidP="000D6D2B">
            <w:pPr>
              <w:pStyle w:val="Listenabsatz"/>
              <w:keepNext/>
              <w:numPr>
                <w:ilvl w:val="0"/>
                <w:numId w:val="30"/>
              </w:numPr>
              <w:spacing w:before="40" w:line="276" w:lineRule="auto"/>
              <w:ind w:left="334" w:hanging="244"/>
              <w:rPr>
                <w:rFonts w:ascii="Century Gothic" w:hAnsi="Century Gothic"/>
                <w:b/>
                <w:bCs/>
                <w:sz w:val="20"/>
                <w:szCs w:val="20"/>
                <w:lang w:val="de-CH"/>
              </w:rPr>
            </w:pPr>
            <w:r w:rsidRPr="00E93806">
              <w:rPr>
                <w:rFonts w:ascii="Century Gothic" w:hAnsi="Century Gothic"/>
                <w:sz w:val="20"/>
                <w:szCs w:val="20"/>
                <w:lang w:val="de-CH"/>
              </w:rPr>
              <w:t xml:space="preserve">Die LP teilt die SuS je nach Klassengrösse in 2er-4er-Gruppe ein und teilt ihnen je </w:t>
            </w:r>
            <w:r w:rsidR="00DC7208" w:rsidRPr="00E93806">
              <w:rPr>
                <w:rFonts w:ascii="Century Gothic" w:hAnsi="Century Gothic"/>
                <w:sz w:val="20"/>
                <w:szCs w:val="20"/>
                <w:lang w:val="de-CH"/>
              </w:rPr>
              <w:t xml:space="preserve">zwei </w:t>
            </w:r>
            <w:r w:rsidRPr="00E93806">
              <w:rPr>
                <w:rFonts w:ascii="Century Gothic" w:hAnsi="Century Gothic"/>
                <w:sz w:val="20"/>
                <w:szCs w:val="20"/>
                <w:lang w:val="de-CH"/>
              </w:rPr>
              <w:t>Profil</w:t>
            </w:r>
            <w:r w:rsidR="00DC7208" w:rsidRPr="00E93806">
              <w:rPr>
                <w:rFonts w:ascii="Century Gothic" w:hAnsi="Century Gothic"/>
                <w:sz w:val="20"/>
                <w:szCs w:val="20"/>
                <w:lang w:val="de-CH"/>
              </w:rPr>
              <w:t>e</w:t>
            </w:r>
            <w:r w:rsidRPr="00E93806">
              <w:rPr>
                <w:rFonts w:ascii="Century Gothic" w:hAnsi="Century Gothic"/>
                <w:sz w:val="20"/>
                <w:szCs w:val="20"/>
                <w:lang w:val="de-CH"/>
              </w:rPr>
              <w:t xml:space="preserve"> zu. </w:t>
            </w:r>
          </w:p>
          <w:p w14:paraId="0A349E7F" w14:textId="73B79D15" w:rsidR="1C59AEB8" w:rsidRPr="00E93806" w:rsidRDefault="6B012807" w:rsidP="000D6D2B">
            <w:pPr>
              <w:pStyle w:val="Listenabsatz"/>
              <w:numPr>
                <w:ilvl w:val="0"/>
                <w:numId w:val="30"/>
              </w:numPr>
              <w:ind w:left="334" w:hanging="244"/>
              <w:rPr>
                <w:rFonts w:ascii="Century Gothic" w:hAnsi="Century Gothic"/>
                <w:sz w:val="20"/>
                <w:szCs w:val="20"/>
                <w:lang w:val="de-CH"/>
              </w:rPr>
            </w:pPr>
            <w:r w:rsidRPr="00E93806">
              <w:rPr>
                <w:rFonts w:ascii="Century Gothic" w:eastAsia="Century Gothic" w:hAnsi="Century Gothic" w:cs="Century Gothic"/>
                <w:sz w:val="20"/>
                <w:szCs w:val="20"/>
                <w:lang w:val="de-CH"/>
              </w:rPr>
              <w:t xml:space="preserve">Die SuS sollen diese Profile mit dem AB </w:t>
            </w:r>
            <w:r w:rsidR="00EF763C" w:rsidRPr="00E93806">
              <w:rPr>
                <w:rFonts w:ascii="Century Gothic" w:eastAsia="Century Gothic" w:hAnsi="Century Gothic" w:cs="Century Gothic"/>
                <w:sz w:val="20"/>
                <w:szCs w:val="20"/>
                <w:lang w:val="de-CH"/>
              </w:rPr>
              <w:t>3</w:t>
            </w:r>
            <w:r w:rsidRPr="00E93806">
              <w:rPr>
                <w:rFonts w:ascii="Century Gothic" w:eastAsia="Century Gothic" w:hAnsi="Century Gothic" w:cs="Century Gothic"/>
                <w:sz w:val="20"/>
                <w:szCs w:val="20"/>
                <w:lang w:val="de-CH"/>
              </w:rPr>
              <w:t xml:space="preserve"> durchforsten und dabei </w:t>
            </w:r>
            <w:r w:rsidR="1812C666" w:rsidRPr="00E93806">
              <w:rPr>
                <w:rFonts w:ascii="Century Gothic" w:eastAsia="Century Gothic" w:hAnsi="Century Gothic" w:cs="Century Gothic"/>
                <w:sz w:val="20"/>
                <w:szCs w:val="20"/>
                <w:lang w:val="de-CH"/>
              </w:rPr>
              <w:t>zusätzlich</w:t>
            </w:r>
            <w:r w:rsidRPr="00E93806">
              <w:rPr>
                <w:rFonts w:ascii="Century Gothic" w:eastAsia="Century Gothic" w:hAnsi="Century Gothic" w:cs="Century Gothic"/>
                <w:sz w:val="20"/>
                <w:szCs w:val="20"/>
                <w:lang w:val="de-CH"/>
              </w:rPr>
              <w:t xml:space="preserve"> auf die Gefahren achten, welche vorher aufgeführt wurden. </w:t>
            </w:r>
          </w:p>
          <w:p w14:paraId="763A83E3" w14:textId="7498FF0C" w:rsidR="5651DF53" w:rsidRPr="00E93806" w:rsidRDefault="5651DF53"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Schluss</w:t>
            </w:r>
          </w:p>
          <w:p w14:paraId="79BB42F9" w14:textId="77777777" w:rsidR="00EF763C" w:rsidRPr="00E93806" w:rsidRDefault="5053AE1A" w:rsidP="007D2545">
            <w:pPr>
              <w:pStyle w:val="Listenabsatz"/>
              <w:numPr>
                <w:ilvl w:val="0"/>
                <w:numId w:val="30"/>
              </w:numPr>
              <w:spacing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Die Gruppen mit den gleichen Profilen tauschen ihre Entdeckungen aus. </w:t>
            </w:r>
          </w:p>
          <w:p w14:paraId="2ECE65AE" w14:textId="5538A914" w:rsidR="4A5D7FBF" w:rsidRPr="00E93806" w:rsidRDefault="5053AE1A" w:rsidP="007D2545">
            <w:pPr>
              <w:pStyle w:val="Listenabsatz"/>
              <w:numPr>
                <w:ilvl w:val="0"/>
                <w:numId w:val="30"/>
              </w:numPr>
              <w:spacing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Im Plenum werden danach weitere Gefahren ergänzt. </w:t>
            </w:r>
          </w:p>
        </w:tc>
        <w:tc>
          <w:tcPr>
            <w:tcW w:w="2712" w:type="dxa"/>
            <w:tcBorders>
              <w:top w:val="dotted" w:sz="4" w:space="0" w:color="auto"/>
              <w:left w:val="single" w:sz="4" w:space="0" w:color="auto"/>
              <w:bottom w:val="dotted" w:sz="4" w:space="0" w:color="auto"/>
              <w:right w:val="single" w:sz="4" w:space="0" w:color="auto"/>
            </w:tcBorders>
          </w:tcPr>
          <w:p w14:paraId="068A78D9" w14:textId="62459897" w:rsidR="4A5D7FBF" w:rsidRPr="00E93806" w:rsidRDefault="738BAD73" w:rsidP="3CE55A05">
            <w:pPr>
              <w:spacing w:line="276" w:lineRule="auto"/>
              <w:jc w:val="both"/>
              <w:rPr>
                <w:rFonts w:ascii="Century Gothic" w:hAnsi="Century Gothic"/>
                <w:sz w:val="20"/>
                <w:szCs w:val="20"/>
                <w:lang w:val="de-CH"/>
              </w:rPr>
            </w:pPr>
            <w:r w:rsidRPr="37BAC9B4">
              <w:rPr>
                <w:rFonts w:ascii="Century Gothic" w:hAnsi="Century Gothic"/>
                <w:sz w:val="20"/>
                <w:szCs w:val="20"/>
                <w:lang w:val="de-CH"/>
              </w:rPr>
              <w:lastRenderedPageBreak/>
              <w:t xml:space="preserve">Zugang zu </w:t>
            </w:r>
            <w:r w:rsidR="070F7456" w:rsidRPr="37BAC9B4">
              <w:rPr>
                <w:rStyle w:val="normaltextrun"/>
                <w:rFonts w:ascii="Century Gothic" w:eastAsia="Century Gothic" w:hAnsi="Century Gothic" w:cs="Century Gothic"/>
                <w:color w:val="77206D" w:themeColor="accent5" w:themeShade="BF"/>
                <w:sz w:val="20"/>
                <w:szCs w:val="20"/>
              </w:rPr>
              <w:t>opostum</w:t>
            </w:r>
          </w:p>
          <w:p w14:paraId="2F251A52" w14:textId="27C39CCB" w:rsidR="4A5D7FBF" w:rsidRPr="00E93806" w:rsidRDefault="3AB8BE0E" w:rsidP="28483B80">
            <w:pPr>
              <w:spacing w:line="276" w:lineRule="auto"/>
              <w:jc w:val="both"/>
              <w:rPr>
                <w:rFonts w:ascii="Century Gothic" w:hAnsi="Century Gothic"/>
                <w:sz w:val="20"/>
                <w:szCs w:val="20"/>
                <w:lang w:val="de-CH"/>
              </w:rPr>
            </w:pPr>
            <w:r w:rsidRPr="00E93806">
              <w:rPr>
                <w:rFonts w:ascii="Century Gothic" w:hAnsi="Century Gothic"/>
                <w:sz w:val="20"/>
                <w:szCs w:val="20"/>
                <w:lang w:val="de-CH"/>
              </w:rPr>
              <w:t>Namen der Profile</w:t>
            </w:r>
          </w:p>
          <w:p w14:paraId="45E77335" w14:textId="2E126A20" w:rsidR="4A5D7FBF" w:rsidRPr="00E93806" w:rsidRDefault="0799AC35" w:rsidP="28483B80">
            <w:pPr>
              <w:spacing w:line="276" w:lineRule="auto"/>
              <w:rPr>
                <w:rFonts w:ascii="Century Gothic" w:hAnsi="Century Gothic"/>
                <w:sz w:val="20"/>
                <w:szCs w:val="20"/>
                <w:lang w:val="de-CH"/>
              </w:rPr>
            </w:pPr>
            <w:r w:rsidRPr="00E93806">
              <w:rPr>
                <w:rFonts w:ascii="Century Gothic" w:hAnsi="Century Gothic"/>
                <w:sz w:val="20"/>
                <w:szCs w:val="20"/>
                <w:lang w:val="de-CH"/>
              </w:rPr>
              <w:t>AB 3</w:t>
            </w:r>
            <w:r w:rsidR="00C5334D" w:rsidRPr="00E93806">
              <w:rPr>
                <w:rFonts w:ascii="Century Gothic" w:hAnsi="Century Gothic"/>
                <w:sz w:val="20"/>
                <w:szCs w:val="20"/>
                <w:lang w:val="de-CH"/>
              </w:rPr>
              <w:t>:</w:t>
            </w:r>
            <w:r w:rsidRPr="00E93806">
              <w:rPr>
                <w:rFonts w:ascii="Century Gothic" w:hAnsi="Century Gothic"/>
                <w:sz w:val="20"/>
                <w:szCs w:val="20"/>
                <w:lang w:val="de-CH"/>
              </w:rPr>
              <w:t xml:space="preserve"> Daten in den Sozialen Medien</w:t>
            </w:r>
          </w:p>
          <w:p w14:paraId="7D50FEE3" w14:textId="3F1740FB" w:rsidR="4A5D7FBF" w:rsidRPr="00E93806" w:rsidRDefault="4A5D7FBF" w:rsidP="4A5D7FBF">
            <w:pPr>
              <w:spacing w:line="276" w:lineRule="auto"/>
              <w:jc w:val="both"/>
              <w:rPr>
                <w:rFonts w:ascii="Century Gothic" w:hAnsi="Century Gothic"/>
                <w:sz w:val="20"/>
                <w:szCs w:val="20"/>
                <w:lang w:val="de-CH"/>
              </w:rPr>
            </w:pPr>
          </w:p>
        </w:tc>
      </w:tr>
      <w:tr w:rsidR="00E133FC" w:rsidRPr="00E93806" w14:paraId="2B789037" w14:textId="77777777" w:rsidTr="499F0CDC">
        <w:trPr>
          <w:trHeight w:val="300"/>
        </w:trPr>
        <w:tc>
          <w:tcPr>
            <w:tcW w:w="953" w:type="dxa"/>
            <w:tcBorders>
              <w:top w:val="dotted" w:sz="4" w:space="0" w:color="auto"/>
              <w:left w:val="single" w:sz="4" w:space="0" w:color="auto"/>
              <w:bottom w:val="dotted" w:sz="4" w:space="0" w:color="auto"/>
              <w:right w:val="dotted" w:sz="4" w:space="0" w:color="auto"/>
            </w:tcBorders>
          </w:tcPr>
          <w:p w14:paraId="16F84AC6" w14:textId="30EA36A0" w:rsidR="5651DF53" w:rsidRPr="00E93806" w:rsidRDefault="79975B9B" w:rsidP="4A5D7FBF">
            <w:pPr>
              <w:spacing w:line="276" w:lineRule="auto"/>
              <w:jc w:val="both"/>
              <w:rPr>
                <w:rFonts w:ascii="Century Gothic" w:hAnsi="Century Gothic"/>
                <w:sz w:val="20"/>
                <w:szCs w:val="20"/>
                <w:lang w:val="de-CH"/>
              </w:rPr>
            </w:pPr>
            <w:r w:rsidRPr="00E93806">
              <w:rPr>
                <w:rFonts w:ascii="Century Gothic" w:hAnsi="Century Gothic"/>
                <w:sz w:val="20"/>
                <w:szCs w:val="20"/>
                <w:lang w:val="de-CH"/>
              </w:rPr>
              <w:lastRenderedPageBreak/>
              <w:t>4</w:t>
            </w:r>
          </w:p>
        </w:tc>
        <w:tc>
          <w:tcPr>
            <w:tcW w:w="2086" w:type="dxa"/>
            <w:tcBorders>
              <w:top w:val="dotted" w:sz="4" w:space="0" w:color="auto"/>
              <w:left w:val="dotted" w:sz="4" w:space="0" w:color="auto"/>
              <w:bottom w:val="dotted" w:sz="4" w:space="0" w:color="auto"/>
              <w:right w:val="single" w:sz="4" w:space="0" w:color="auto"/>
            </w:tcBorders>
          </w:tcPr>
          <w:p w14:paraId="5BF3D709" w14:textId="55045D0A" w:rsidR="4A5D7FBF" w:rsidRPr="00E93806" w:rsidRDefault="25F2AFED" w:rsidP="3CE55A05">
            <w:pPr>
              <w:pStyle w:val="Default"/>
              <w:rPr>
                <w:rFonts w:ascii="Century Gothic" w:eastAsia="Century Gothic" w:hAnsi="Century Gothic" w:cs="Century Gothic"/>
                <w:sz w:val="20"/>
                <w:szCs w:val="20"/>
                <w:lang w:val="de-CH"/>
              </w:rPr>
            </w:pPr>
            <w:r w:rsidRPr="00E93806">
              <w:rPr>
                <w:rFonts w:ascii="Century Gothic" w:eastAsia="Avenir Next LT Pro" w:hAnsi="Century Gothic" w:cs="Avenir Next LT Pro"/>
                <w:sz w:val="20"/>
                <w:szCs w:val="20"/>
                <w:lang w:val="de-CH"/>
              </w:rPr>
              <w:t>Selbstdarstellung</w:t>
            </w:r>
          </w:p>
          <w:p w14:paraId="092F10AB" w14:textId="5F5CC1CC" w:rsidR="4A5D7FBF" w:rsidRPr="00E93806" w:rsidRDefault="4A5D7FBF" w:rsidP="4A5D7FBF">
            <w:pPr>
              <w:spacing w:line="276" w:lineRule="auto"/>
              <w:jc w:val="both"/>
              <w:rPr>
                <w:rFonts w:ascii="Century Gothic" w:hAnsi="Century Gothic"/>
                <w:sz w:val="20"/>
                <w:szCs w:val="20"/>
                <w:lang w:val="de-CH"/>
              </w:rPr>
            </w:pPr>
          </w:p>
        </w:tc>
        <w:tc>
          <w:tcPr>
            <w:tcW w:w="2723" w:type="dxa"/>
            <w:tcBorders>
              <w:top w:val="dotted" w:sz="4" w:space="0" w:color="auto"/>
              <w:left w:val="single" w:sz="4" w:space="0" w:color="auto"/>
              <w:bottom w:val="dotted" w:sz="4" w:space="0" w:color="auto"/>
              <w:right w:val="dotted" w:sz="4" w:space="0" w:color="auto"/>
            </w:tcBorders>
          </w:tcPr>
          <w:p w14:paraId="04E12006" w14:textId="151DE774" w:rsidR="7472F4BC" w:rsidRPr="00E93806" w:rsidRDefault="64E666E8" w:rsidP="588AFC3D">
            <w:pPr>
              <w:spacing w:after="0"/>
              <w:rPr>
                <w:rFonts w:ascii="Century Gothic" w:eastAsia="Century Gothic" w:hAnsi="Century Gothic" w:cs="Century Gothic"/>
                <w:sz w:val="20"/>
                <w:szCs w:val="20"/>
                <w:lang w:val="de-CH"/>
              </w:rPr>
            </w:pPr>
            <w:r w:rsidRPr="37BAC9B4">
              <w:rPr>
                <w:rFonts w:ascii="Century Gothic" w:eastAsia="Century Gothic" w:hAnsi="Century Gothic" w:cs="Century Gothic"/>
                <w:sz w:val="20"/>
                <w:szCs w:val="20"/>
                <w:lang w:val="de-CH"/>
              </w:rPr>
              <w:t>Die</w:t>
            </w:r>
            <w:r w:rsidR="59F0736A" w:rsidRPr="37BAC9B4">
              <w:rPr>
                <w:rFonts w:ascii="Century Gothic" w:eastAsia="Century Gothic" w:hAnsi="Century Gothic" w:cs="Century Gothic"/>
                <w:sz w:val="20"/>
                <w:szCs w:val="20"/>
                <w:lang w:val="de-CH"/>
              </w:rPr>
              <w:t xml:space="preserve"> SuS </w:t>
            </w:r>
            <w:r w:rsidRPr="37BAC9B4">
              <w:rPr>
                <w:rFonts w:ascii="Century Gothic" w:eastAsia="Century Gothic" w:hAnsi="Century Gothic" w:cs="Century Gothic"/>
                <w:sz w:val="20"/>
                <w:szCs w:val="20"/>
                <w:lang w:val="de-CH"/>
              </w:rPr>
              <w:t>lernen, bewusst und reflektiert Entscheidungen darüber zu treffen, welche persönlichen Informationen sie öffentlich teilen möchten, und entwickeln ein kritisches Bewusstsein für den Umgang mit ihren Daten.</w:t>
            </w:r>
          </w:p>
          <w:p w14:paraId="3BAFA1C6" w14:textId="06F42872" w:rsidR="588AFC3D" w:rsidRPr="00E93806" w:rsidRDefault="588AFC3D" w:rsidP="588AFC3D">
            <w:pPr>
              <w:spacing w:after="0"/>
              <w:rPr>
                <w:rFonts w:ascii="Century Gothic" w:eastAsia="Century Gothic" w:hAnsi="Century Gothic" w:cs="Century Gothic"/>
                <w:sz w:val="22"/>
                <w:szCs w:val="22"/>
                <w:lang w:val="de-CH"/>
              </w:rPr>
            </w:pPr>
          </w:p>
          <w:p w14:paraId="1448D057" w14:textId="67E5CC6B" w:rsidR="588AFC3D" w:rsidRPr="00E93806" w:rsidRDefault="588AFC3D" w:rsidP="588AFC3D">
            <w:pPr>
              <w:spacing w:after="0" w:line="257" w:lineRule="auto"/>
              <w:rPr>
                <w:rFonts w:ascii="Century Gothic" w:eastAsia="Century Gothic" w:hAnsi="Century Gothic" w:cs="Century Gothic"/>
                <w:sz w:val="20"/>
                <w:szCs w:val="20"/>
                <w:lang w:val="de-CH"/>
              </w:rPr>
            </w:pPr>
          </w:p>
          <w:p w14:paraId="1EEB2332" w14:textId="77777777" w:rsidR="00CD5F96" w:rsidRPr="00E93806" w:rsidRDefault="00CD5F96" w:rsidP="28483B80">
            <w:pPr>
              <w:spacing w:after="0" w:line="257" w:lineRule="auto"/>
              <w:rPr>
                <w:rFonts w:ascii="Century Gothic" w:eastAsia="Century Gothic" w:hAnsi="Century Gothic" w:cs="Century Gothic"/>
                <w:sz w:val="20"/>
                <w:szCs w:val="20"/>
                <w:lang w:val="de-CH"/>
              </w:rPr>
            </w:pPr>
          </w:p>
          <w:p w14:paraId="33E27BF5" w14:textId="46FE4B27" w:rsidR="4A5D7FBF" w:rsidRPr="00E93806" w:rsidRDefault="00CD5F96" w:rsidP="28483B80">
            <w:pPr>
              <w:spacing w:after="0" w:line="257" w:lineRule="auto"/>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können die Intentionen und die Wirkung hinter fremden Posts einschätzen.</w:t>
            </w:r>
          </w:p>
          <w:p w14:paraId="13FC6E5C" w14:textId="3B94DC05" w:rsidR="4A5D7FBF" w:rsidRPr="00E93806" w:rsidRDefault="4A5D7FBF" w:rsidP="28483B80">
            <w:pPr>
              <w:spacing w:after="0" w:line="257" w:lineRule="auto"/>
              <w:rPr>
                <w:rFonts w:ascii="Century Gothic" w:eastAsia="Century Gothic" w:hAnsi="Century Gothic" w:cs="Century Gothic"/>
                <w:sz w:val="22"/>
                <w:szCs w:val="22"/>
                <w:lang w:val="de-CH"/>
              </w:rPr>
            </w:pPr>
          </w:p>
          <w:p w14:paraId="3820807F" w14:textId="732E8224" w:rsidR="4A5D7FBF" w:rsidRPr="00E93806" w:rsidRDefault="4A5D7FBF" w:rsidP="4A5D7FBF">
            <w:pPr>
              <w:spacing w:line="276" w:lineRule="auto"/>
              <w:jc w:val="both"/>
              <w:rPr>
                <w:rFonts w:ascii="Century Gothic" w:hAnsi="Century Gothic"/>
                <w:sz w:val="20"/>
                <w:szCs w:val="20"/>
                <w:lang w:val="de-CH"/>
              </w:rPr>
            </w:pPr>
          </w:p>
        </w:tc>
        <w:tc>
          <w:tcPr>
            <w:tcW w:w="5555" w:type="dxa"/>
            <w:tcBorders>
              <w:top w:val="dotted" w:sz="4" w:space="0" w:color="auto"/>
              <w:left w:val="single" w:sz="4" w:space="0" w:color="auto"/>
              <w:bottom w:val="dotted" w:sz="4" w:space="0" w:color="auto"/>
              <w:right w:val="single" w:sz="4" w:space="0" w:color="auto"/>
            </w:tcBorders>
          </w:tcPr>
          <w:p w14:paraId="5489B214" w14:textId="5F5376B6" w:rsidR="5651DF53" w:rsidRPr="00E93806" w:rsidRDefault="5651DF53"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Einstieg</w:t>
            </w:r>
            <w:r w:rsidR="004E45AF" w:rsidRPr="00E93806">
              <w:rPr>
                <w:rFonts w:ascii="Century Gothic" w:hAnsi="Century Gothic"/>
                <w:b/>
                <w:bCs/>
                <w:sz w:val="20"/>
                <w:szCs w:val="20"/>
                <w:lang w:val="de-CH"/>
              </w:rPr>
              <w:t xml:space="preserve"> im Plenum</w:t>
            </w:r>
          </w:p>
          <w:p w14:paraId="1E2205FB" w14:textId="3578F56E" w:rsidR="00E165E9" w:rsidRPr="00E93806" w:rsidRDefault="00E165E9" w:rsidP="000D6D2B">
            <w:pPr>
              <w:pStyle w:val="Listenabsatz"/>
              <w:keepNext/>
              <w:numPr>
                <w:ilvl w:val="0"/>
                <w:numId w:val="27"/>
              </w:numPr>
              <w:spacing w:before="40" w:line="276" w:lineRule="auto"/>
              <w:ind w:left="334" w:hanging="283"/>
              <w:rPr>
                <w:rFonts w:ascii="Century Gothic" w:hAnsi="Century Gothic"/>
                <w:b/>
                <w:bCs/>
                <w:sz w:val="20"/>
                <w:szCs w:val="20"/>
                <w:lang w:val="de-CH"/>
              </w:rPr>
            </w:pPr>
            <w:r w:rsidRPr="00E93806">
              <w:rPr>
                <w:rFonts w:ascii="Century Gothic" w:hAnsi="Century Gothic"/>
                <w:b/>
                <w:bCs/>
                <w:sz w:val="20"/>
                <w:szCs w:val="20"/>
                <w:lang w:val="de-CH"/>
              </w:rPr>
              <w:t xml:space="preserve">Diskussionseinstieg: </w:t>
            </w:r>
            <w:r w:rsidR="003643F5" w:rsidRPr="00E93806">
              <w:rPr>
                <w:rFonts w:ascii="Century Gothic" w:hAnsi="Century Gothic"/>
                <w:sz w:val="20"/>
                <w:szCs w:val="20"/>
                <w:lang w:val="de-CH"/>
              </w:rPr>
              <w:t>LP fragt</w:t>
            </w:r>
            <w:r w:rsidRPr="00E93806">
              <w:rPr>
                <w:rFonts w:ascii="Century Gothic" w:hAnsi="Century Gothic"/>
                <w:sz w:val="20"/>
                <w:szCs w:val="20"/>
                <w:lang w:val="de-CH"/>
              </w:rPr>
              <w:t xml:space="preserve"> die Klasse: «Warum präsentieren sich Menschen auf Social Media? Was will man damit erreichen?»</w:t>
            </w:r>
          </w:p>
          <w:p w14:paraId="24F8A940" w14:textId="6767D30A" w:rsidR="00E165E9" w:rsidRPr="00E93806" w:rsidRDefault="4D99C6E0" w:rsidP="000D6D2B">
            <w:pPr>
              <w:pStyle w:val="Listenabsatz"/>
              <w:keepNext/>
              <w:numPr>
                <w:ilvl w:val="0"/>
                <w:numId w:val="27"/>
              </w:numPr>
              <w:spacing w:before="40" w:line="276" w:lineRule="auto"/>
              <w:ind w:left="334" w:hanging="283"/>
              <w:rPr>
                <w:rFonts w:ascii="Century Gothic" w:hAnsi="Century Gothic"/>
                <w:b/>
                <w:bCs/>
                <w:sz w:val="20"/>
                <w:szCs w:val="20"/>
                <w:lang w:val="de-CH"/>
              </w:rPr>
            </w:pPr>
            <w:r w:rsidRPr="2F8003D0">
              <w:rPr>
                <w:rFonts w:ascii="Century Gothic" w:hAnsi="Century Gothic"/>
                <w:sz w:val="20"/>
                <w:szCs w:val="20"/>
                <w:lang w:val="de-CH"/>
              </w:rPr>
              <w:t>Die LP schreibt mögliche Antworten an die Tafel oder ein Flipchart (z. B. Anerkennung, Selbstausdruck, Zugehörigkeit, Einfluss).</w:t>
            </w:r>
          </w:p>
          <w:p w14:paraId="45C42914" w14:textId="77777777" w:rsidR="00E165E9" w:rsidRPr="00E93806" w:rsidRDefault="4D99C6E0" w:rsidP="000D6D2B">
            <w:pPr>
              <w:pStyle w:val="Listenabsatz"/>
              <w:keepNext/>
              <w:numPr>
                <w:ilvl w:val="0"/>
                <w:numId w:val="27"/>
              </w:numPr>
              <w:spacing w:before="40" w:line="276" w:lineRule="auto"/>
              <w:ind w:left="334" w:hanging="283"/>
              <w:rPr>
                <w:rFonts w:ascii="Century Gothic" w:hAnsi="Century Gothic"/>
                <w:sz w:val="20"/>
                <w:szCs w:val="20"/>
                <w:lang w:val="de-CH"/>
              </w:rPr>
            </w:pPr>
            <w:r w:rsidRPr="2F8003D0">
              <w:rPr>
                <w:rFonts w:ascii="Century Gothic" w:hAnsi="Century Gothic"/>
                <w:sz w:val="20"/>
                <w:szCs w:val="20"/>
                <w:lang w:val="de-CH"/>
              </w:rPr>
              <w:t xml:space="preserve">Die LP erklärt, dass Selbstdarstellung in der Jugendphase besonders wichtig für die Identitätsbildung ist. Jeder experimentiert mit verschiedenen Rollen und Erscheinungsbildern, um </w:t>
            </w:r>
            <w:r w:rsidRPr="2F8003D0">
              <w:rPr>
                <w:rFonts w:ascii="Century Gothic" w:hAnsi="Century Gothic"/>
                <w:sz w:val="20"/>
                <w:szCs w:val="20"/>
                <w:lang w:val="de-CH"/>
              </w:rPr>
              <w:lastRenderedPageBreak/>
              <w:t>herauszufinden, wer man ist und wie man wahrgenommen werden möchte.</w:t>
            </w:r>
          </w:p>
          <w:p w14:paraId="32BD7C42" w14:textId="3391C38F" w:rsidR="00951166" w:rsidRPr="00E93806" w:rsidRDefault="00951166" w:rsidP="000D6D2B">
            <w:pPr>
              <w:pStyle w:val="Listenabsatz"/>
              <w:keepNext/>
              <w:numPr>
                <w:ilvl w:val="0"/>
                <w:numId w:val="27"/>
              </w:numPr>
              <w:spacing w:before="40" w:line="276" w:lineRule="auto"/>
              <w:ind w:left="334" w:hanging="283"/>
              <w:rPr>
                <w:rFonts w:ascii="Century Gothic" w:hAnsi="Century Gothic"/>
                <w:sz w:val="20"/>
                <w:szCs w:val="20"/>
                <w:lang w:val="de-CH"/>
              </w:rPr>
            </w:pPr>
            <w:r w:rsidRPr="00E93806">
              <w:rPr>
                <w:rFonts w:ascii="Century Gothic" w:hAnsi="Century Gothic"/>
                <w:sz w:val="20"/>
                <w:szCs w:val="20"/>
                <w:lang w:val="de-CH"/>
              </w:rPr>
              <w:t xml:space="preserve">LP nimmt ebenfalls Bezug auf die </w:t>
            </w:r>
            <w:r w:rsidR="00720BC8" w:rsidRPr="00E93806">
              <w:rPr>
                <w:rFonts w:ascii="Century Gothic" w:hAnsi="Century Gothic"/>
                <w:sz w:val="20"/>
                <w:szCs w:val="20"/>
                <w:lang w:val="de-CH"/>
              </w:rPr>
              <w:t xml:space="preserve">Geschlechterstereotypen, welche </w:t>
            </w:r>
            <w:r w:rsidR="007A4FBD" w:rsidRPr="00E93806">
              <w:rPr>
                <w:rFonts w:ascii="Century Gothic" w:hAnsi="Century Gothic"/>
                <w:sz w:val="20"/>
                <w:szCs w:val="20"/>
                <w:lang w:val="de-CH"/>
              </w:rPr>
              <w:t xml:space="preserve">bei der fachlichen Überhöhung beschrieben sind. </w:t>
            </w:r>
          </w:p>
          <w:p w14:paraId="568A3AFB" w14:textId="610EEAA6" w:rsidR="00D848C7" w:rsidRPr="00E93806" w:rsidRDefault="00E165E9" w:rsidP="000D6D2B">
            <w:pPr>
              <w:pStyle w:val="Listenabsatz"/>
              <w:keepNext/>
              <w:numPr>
                <w:ilvl w:val="0"/>
                <w:numId w:val="27"/>
              </w:numPr>
              <w:spacing w:before="40" w:line="276" w:lineRule="auto"/>
              <w:ind w:left="334" w:hanging="283"/>
              <w:rPr>
                <w:rFonts w:ascii="Century Gothic" w:hAnsi="Century Gothic"/>
                <w:sz w:val="20"/>
                <w:szCs w:val="20"/>
                <w:lang w:val="de-CH"/>
              </w:rPr>
            </w:pPr>
            <w:r w:rsidRPr="00E93806">
              <w:rPr>
                <w:rFonts w:ascii="Century Gothic" w:hAnsi="Century Gothic"/>
                <w:sz w:val="20"/>
                <w:szCs w:val="20"/>
                <w:lang w:val="de-CH"/>
              </w:rPr>
              <w:t>Überleitung zum Hauptteil: Analyse der sechs fiktiven Profile in Bezug auf den Selbstdarstellungsaspekt</w:t>
            </w:r>
            <w:r w:rsidR="007A4FBD" w:rsidRPr="00E93806">
              <w:rPr>
                <w:rFonts w:ascii="Century Gothic" w:hAnsi="Century Gothic"/>
                <w:sz w:val="20"/>
                <w:szCs w:val="20"/>
                <w:lang w:val="de-CH"/>
              </w:rPr>
              <w:t>.</w:t>
            </w:r>
          </w:p>
          <w:p w14:paraId="37F7C91F" w14:textId="4D7E7EA5" w:rsidR="5651DF53" w:rsidRPr="00E93806" w:rsidRDefault="5651DF53"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p>
          <w:p w14:paraId="020CE85E" w14:textId="77777777" w:rsidR="0078271D" w:rsidRPr="00E93806" w:rsidRDefault="0078271D" w:rsidP="000D6D2B">
            <w:pPr>
              <w:pStyle w:val="Listenabsatz"/>
              <w:keepNext/>
              <w:numPr>
                <w:ilvl w:val="0"/>
                <w:numId w:val="24"/>
              </w:numPr>
              <w:spacing w:before="40" w:line="276" w:lineRule="auto"/>
              <w:ind w:left="374" w:hanging="283"/>
              <w:rPr>
                <w:rFonts w:ascii="Century Gothic" w:hAnsi="Century Gothic"/>
                <w:b/>
                <w:bCs/>
                <w:sz w:val="20"/>
                <w:szCs w:val="20"/>
                <w:lang w:val="de-CH"/>
              </w:rPr>
            </w:pPr>
            <w:r w:rsidRPr="00E93806">
              <w:rPr>
                <w:rFonts w:ascii="Century Gothic" w:hAnsi="Century Gothic"/>
                <w:sz w:val="20"/>
                <w:szCs w:val="20"/>
                <w:lang w:val="de-CH"/>
              </w:rPr>
              <w:t xml:space="preserve">Die LP teilt die SuS je nach Klassengrösse in 2er-4er-Gruppe ein und teilt ihnen je ein Profil zu. </w:t>
            </w:r>
          </w:p>
          <w:p w14:paraId="1D26858A" w14:textId="55C675C4" w:rsidR="0078271D" w:rsidRPr="00E93806" w:rsidRDefault="007D2CBD" w:rsidP="000D6D2B">
            <w:pPr>
              <w:pStyle w:val="Listenabsatz"/>
              <w:keepNext/>
              <w:numPr>
                <w:ilvl w:val="0"/>
                <w:numId w:val="24"/>
              </w:numPr>
              <w:spacing w:before="40" w:line="276" w:lineRule="auto"/>
              <w:ind w:left="374" w:hanging="283"/>
              <w:rPr>
                <w:rFonts w:ascii="Century Gothic" w:hAnsi="Century Gothic"/>
                <w:b/>
                <w:bCs/>
                <w:sz w:val="20"/>
                <w:szCs w:val="20"/>
                <w:lang w:val="de-CH"/>
              </w:rPr>
            </w:pPr>
            <w:r w:rsidRPr="00E93806">
              <w:rPr>
                <w:rFonts w:ascii="Century Gothic" w:hAnsi="Century Gothic"/>
                <w:b/>
                <w:bCs/>
                <w:sz w:val="20"/>
                <w:szCs w:val="20"/>
                <w:lang w:val="de-CH"/>
              </w:rPr>
              <w:t xml:space="preserve">Aufgabe in der Gruppe: </w:t>
            </w:r>
            <w:r w:rsidRPr="00E93806">
              <w:rPr>
                <w:rFonts w:ascii="Century Gothic" w:hAnsi="Century Gothic"/>
                <w:sz w:val="20"/>
                <w:szCs w:val="20"/>
                <w:lang w:val="de-CH"/>
              </w:rPr>
              <w:t xml:space="preserve">Die SuS durchforsten </w:t>
            </w:r>
            <w:r w:rsidR="00497BA8" w:rsidRPr="00E93806">
              <w:rPr>
                <w:rFonts w:ascii="Century Gothic" w:hAnsi="Century Gothic"/>
                <w:sz w:val="20"/>
                <w:szCs w:val="20"/>
                <w:lang w:val="de-CH"/>
              </w:rPr>
              <w:t>die Profile und notieren sich, wie die Person sich</w:t>
            </w:r>
            <w:r w:rsidR="0066599A" w:rsidRPr="00E93806">
              <w:rPr>
                <w:rFonts w:ascii="Century Gothic" w:hAnsi="Century Gothic"/>
                <w:sz w:val="20"/>
                <w:szCs w:val="20"/>
                <w:lang w:val="de-CH"/>
              </w:rPr>
              <w:t xml:space="preserve"> darstellt (Hobbies,</w:t>
            </w:r>
            <w:r w:rsidR="003D3774" w:rsidRPr="00E93806">
              <w:rPr>
                <w:rFonts w:ascii="Century Gothic" w:hAnsi="Century Gothic"/>
                <w:sz w:val="20"/>
                <w:szCs w:val="20"/>
                <w:lang w:val="de-CH"/>
              </w:rPr>
              <w:t xml:space="preserve"> Kleidung &amp; Accessoires, Frisur &amp; Schminke, Mimik, Gestik</w:t>
            </w:r>
            <w:r w:rsidR="005667D2" w:rsidRPr="00E93806">
              <w:rPr>
                <w:rFonts w:ascii="Century Gothic" w:hAnsi="Century Gothic"/>
                <w:sz w:val="20"/>
                <w:szCs w:val="20"/>
                <w:lang w:val="de-CH"/>
              </w:rPr>
              <w:t>, Orte, Perspektive, Caption, Hashtag, Emoticons</w:t>
            </w:r>
            <w:r w:rsidR="000C0B47" w:rsidRPr="00E93806">
              <w:rPr>
                <w:rFonts w:ascii="Century Gothic" w:hAnsi="Century Gothic"/>
                <w:sz w:val="20"/>
                <w:szCs w:val="20"/>
                <w:lang w:val="de-CH"/>
              </w:rPr>
              <w:t xml:space="preserve"> und Tags). </w:t>
            </w:r>
          </w:p>
          <w:p w14:paraId="6613C968" w14:textId="2767142E" w:rsidR="000C0B47" w:rsidRPr="00E93806" w:rsidRDefault="000C0B47" w:rsidP="000D6D2B">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sz w:val="20"/>
                <w:szCs w:val="20"/>
                <w:lang w:val="de-CH"/>
              </w:rPr>
              <w:t>Die SuS diskutieren in den Gruppen</w:t>
            </w:r>
            <w:r w:rsidR="00530BB5" w:rsidRPr="00E93806">
              <w:rPr>
                <w:rFonts w:ascii="Century Gothic" w:hAnsi="Century Gothic"/>
                <w:sz w:val="20"/>
                <w:szCs w:val="20"/>
                <w:lang w:val="de-CH"/>
              </w:rPr>
              <w:t>, welche Botschaften die Person mit ihrer Selbstdarstellung vermitteln möchte</w:t>
            </w:r>
            <w:r w:rsidR="00237111" w:rsidRPr="00E93806">
              <w:rPr>
                <w:rFonts w:ascii="Century Gothic" w:hAnsi="Century Gothic"/>
                <w:sz w:val="20"/>
                <w:szCs w:val="20"/>
                <w:lang w:val="de-CH"/>
              </w:rPr>
              <w:t xml:space="preserve">, </w:t>
            </w:r>
            <w:r w:rsidR="00530BB5" w:rsidRPr="00E93806">
              <w:rPr>
                <w:rFonts w:ascii="Century Gothic" w:hAnsi="Century Gothic"/>
                <w:sz w:val="20"/>
                <w:szCs w:val="20"/>
                <w:lang w:val="de-CH"/>
              </w:rPr>
              <w:t>wie die Selbstdarstellung interpretiert werden könnte</w:t>
            </w:r>
            <w:r w:rsidR="00237111" w:rsidRPr="00E93806">
              <w:rPr>
                <w:rFonts w:ascii="Century Gothic" w:hAnsi="Century Gothic"/>
                <w:sz w:val="20"/>
                <w:szCs w:val="20"/>
                <w:lang w:val="de-CH"/>
              </w:rPr>
              <w:t xml:space="preserve"> und welchen Geschlechterstereotypen sie begegnet sind. </w:t>
            </w:r>
          </w:p>
          <w:p w14:paraId="3FEBA94E" w14:textId="7498FF0C" w:rsidR="5651DF53" w:rsidRPr="00E93806" w:rsidRDefault="5651DF53" w:rsidP="00EF763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Schluss</w:t>
            </w:r>
          </w:p>
          <w:p w14:paraId="0BD2C228" w14:textId="74E43CDA" w:rsidR="006C799E" w:rsidRPr="00E93806" w:rsidRDefault="108DDD31" w:rsidP="000D6D2B">
            <w:pPr>
              <w:pStyle w:val="Listenabsatz"/>
              <w:keepNext/>
              <w:numPr>
                <w:ilvl w:val="0"/>
                <w:numId w:val="24"/>
              </w:numPr>
              <w:spacing w:before="40" w:line="276" w:lineRule="auto"/>
              <w:ind w:left="374" w:hanging="283"/>
              <w:rPr>
                <w:rFonts w:ascii="Century Gothic" w:hAnsi="Century Gothic"/>
                <w:sz w:val="20"/>
                <w:szCs w:val="20"/>
                <w:lang w:val="de-CH"/>
              </w:rPr>
            </w:pPr>
            <w:r w:rsidRPr="7BD1E511">
              <w:rPr>
                <w:rFonts w:ascii="Century Gothic" w:hAnsi="Century Gothic"/>
                <w:b/>
                <w:bCs/>
                <w:sz w:val="20"/>
                <w:szCs w:val="20"/>
                <w:lang w:val="de-CH"/>
              </w:rPr>
              <w:t>Austausch in der Klasse:</w:t>
            </w:r>
            <w:r w:rsidRPr="7BD1E511">
              <w:rPr>
                <w:rFonts w:ascii="Century Gothic" w:hAnsi="Century Gothic"/>
                <w:sz w:val="20"/>
                <w:szCs w:val="20"/>
                <w:lang w:val="de-CH"/>
              </w:rPr>
              <w:t xml:space="preserve"> Jede Gruppe stellt ihre Ergebnisse kurz vor und erklärt, was sie herausfinden konnte und welche Interpretationen sie gemacht ha</w:t>
            </w:r>
            <w:r w:rsidR="3590AC6F" w:rsidRPr="7BD1E511">
              <w:rPr>
                <w:rFonts w:ascii="Century Gothic" w:hAnsi="Century Gothic"/>
                <w:sz w:val="20"/>
                <w:szCs w:val="20"/>
                <w:lang w:val="de-CH"/>
              </w:rPr>
              <w:t>t</w:t>
            </w:r>
            <w:r w:rsidRPr="7BD1E511">
              <w:rPr>
                <w:rFonts w:ascii="Century Gothic" w:hAnsi="Century Gothic"/>
                <w:sz w:val="20"/>
                <w:szCs w:val="20"/>
                <w:lang w:val="de-CH"/>
              </w:rPr>
              <w:t xml:space="preserve">.  </w:t>
            </w:r>
          </w:p>
          <w:p w14:paraId="696CBE70" w14:textId="61F2AB23" w:rsidR="006C799E" w:rsidRPr="00E93806" w:rsidRDefault="006C799E" w:rsidP="000D6D2B">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sz w:val="20"/>
                <w:szCs w:val="20"/>
                <w:lang w:val="de-CH"/>
              </w:rPr>
              <w:t>Die anderen SuS ergänzen das AB 4 mit den Erkenntnissen der anderen Gruppen.</w:t>
            </w:r>
          </w:p>
          <w:p w14:paraId="0373A1D9" w14:textId="36B32E78" w:rsidR="00490DB0" w:rsidRPr="00E93806" w:rsidRDefault="006C799E" w:rsidP="000D6D2B">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b/>
                <w:bCs/>
                <w:sz w:val="20"/>
                <w:szCs w:val="20"/>
                <w:lang w:val="de-CH"/>
              </w:rPr>
              <w:lastRenderedPageBreak/>
              <w:t>Reflexion:</w:t>
            </w:r>
            <w:r w:rsidRPr="00E93806">
              <w:rPr>
                <w:rFonts w:ascii="Century Gothic" w:hAnsi="Century Gothic"/>
                <w:sz w:val="20"/>
                <w:szCs w:val="20"/>
                <w:lang w:val="de-CH"/>
              </w:rPr>
              <w:t xml:space="preserve"> </w:t>
            </w:r>
            <w:r w:rsidR="00490DB0" w:rsidRPr="00E93806">
              <w:rPr>
                <w:rFonts w:ascii="Century Gothic" w:hAnsi="Century Gothic"/>
                <w:sz w:val="20"/>
                <w:szCs w:val="20"/>
                <w:lang w:val="de-CH"/>
              </w:rPr>
              <w:t xml:space="preserve"> Warum ist es wichtig, sich Gedanken über die eigene Selbstdarstellung zu machen? Gibt es Gefahren, wenn man sich nur auf bestimmte Weise präsentiert (z. B. idealisierte Darstellung, Druck)?</w:t>
            </w:r>
          </w:p>
          <w:p w14:paraId="686E7C46" w14:textId="6AE81138" w:rsidR="00FE2E23" w:rsidRPr="00E93806" w:rsidRDefault="48E29501" w:rsidP="000D6D2B">
            <w:pPr>
              <w:pStyle w:val="Listenabsatz"/>
              <w:keepNext/>
              <w:numPr>
                <w:ilvl w:val="0"/>
                <w:numId w:val="24"/>
              </w:numPr>
              <w:spacing w:before="40" w:line="276" w:lineRule="auto"/>
              <w:ind w:left="374" w:hanging="283"/>
              <w:rPr>
                <w:rFonts w:ascii="Century Gothic" w:hAnsi="Century Gothic"/>
                <w:sz w:val="20"/>
                <w:szCs w:val="20"/>
                <w:lang w:val="de-CH"/>
              </w:rPr>
            </w:pPr>
            <w:r w:rsidRPr="499F0CDC">
              <w:rPr>
                <w:rFonts w:ascii="Century Gothic" w:hAnsi="Century Gothic"/>
                <w:b/>
                <w:bCs/>
                <w:sz w:val="20"/>
                <w:szCs w:val="20"/>
                <w:lang w:val="de-CH"/>
              </w:rPr>
              <w:t>Die LP fasst zusammen:</w:t>
            </w:r>
            <w:r w:rsidRPr="499F0CDC">
              <w:rPr>
                <w:rFonts w:ascii="Century Gothic" w:hAnsi="Century Gothic"/>
                <w:sz w:val="20"/>
                <w:szCs w:val="20"/>
                <w:lang w:val="de-CH"/>
              </w:rPr>
              <w:t xml:space="preserve"> </w:t>
            </w:r>
            <w:r w:rsidR="3B66798D" w:rsidRPr="499F0CDC">
              <w:rPr>
                <w:rFonts w:ascii="Century Gothic" w:hAnsi="Century Gothic"/>
                <w:sz w:val="20"/>
                <w:szCs w:val="20"/>
                <w:lang w:val="de-CH"/>
              </w:rPr>
              <w:t>Selbstdarstellung auf Social Media geschieht</w:t>
            </w:r>
            <w:r w:rsidR="63DC3993" w:rsidRPr="499F0CDC">
              <w:rPr>
                <w:rFonts w:ascii="Century Gothic" w:hAnsi="Century Gothic"/>
                <w:sz w:val="20"/>
                <w:szCs w:val="20"/>
                <w:lang w:val="de-CH"/>
              </w:rPr>
              <w:t xml:space="preserve"> </w:t>
            </w:r>
            <w:r w:rsidR="3B66798D" w:rsidRPr="499F0CDC">
              <w:rPr>
                <w:rFonts w:ascii="Century Gothic" w:hAnsi="Century Gothic"/>
                <w:sz w:val="20"/>
                <w:szCs w:val="20"/>
                <w:lang w:val="de-CH"/>
              </w:rPr>
              <w:t>bewusst</w:t>
            </w:r>
            <w:r w:rsidR="607DE1A7" w:rsidRPr="499F0CDC">
              <w:rPr>
                <w:rFonts w:ascii="Century Gothic" w:hAnsi="Century Gothic"/>
                <w:sz w:val="20"/>
                <w:szCs w:val="20"/>
                <w:lang w:val="de-CH"/>
              </w:rPr>
              <w:t xml:space="preserve"> wie auch unbewusst</w:t>
            </w:r>
            <w:r w:rsidR="3B66798D" w:rsidRPr="499F0CDC">
              <w:rPr>
                <w:rFonts w:ascii="Century Gothic" w:hAnsi="Century Gothic"/>
                <w:sz w:val="20"/>
                <w:szCs w:val="20"/>
                <w:lang w:val="de-CH"/>
              </w:rPr>
              <w:t xml:space="preserve"> und</w:t>
            </w:r>
            <w:r w:rsidR="0C825632" w:rsidRPr="499F0CDC">
              <w:rPr>
                <w:rFonts w:ascii="Century Gothic" w:hAnsi="Century Gothic"/>
                <w:sz w:val="20"/>
                <w:szCs w:val="20"/>
                <w:lang w:val="de-CH"/>
              </w:rPr>
              <w:t xml:space="preserve"> kann</w:t>
            </w:r>
            <w:r w:rsidR="5E3A725F" w:rsidRPr="499F0CDC">
              <w:rPr>
                <w:rFonts w:ascii="Century Gothic" w:hAnsi="Century Gothic"/>
                <w:sz w:val="20"/>
                <w:szCs w:val="20"/>
                <w:lang w:val="de-CH"/>
              </w:rPr>
              <w:t xml:space="preserve"> </w:t>
            </w:r>
            <w:r w:rsidR="3B66798D" w:rsidRPr="499F0CDC">
              <w:rPr>
                <w:rFonts w:ascii="Century Gothic" w:hAnsi="Century Gothic"/>
                <w:sz w:val="20"/>
                <w:szCs w:val="20"/>
                <w:lang w:val="de-CH"/>
              </w:rPr>
              <w:t>Teil der Identitätsfindung sei</w:t>
            </w:r>
            <w:r w:rsidR="0C825632" w:rsidRPr="499F0CDC">
              <w:rPr>
                <w:rFonts w:ascii="Century Gothic" w:hAnsi="Century Gothic"/>
                <w:sz w:val="20"/>
                <w:szCs w:val="20"/>
                <w:lang w:val="de-CH"/>
              </w:rPr>
              <w:t xml:space="preserve">n. </w:t>
            </w:r>
            <w:r w:rsidR="3B66798D" w:rsidRPr="499F0CDC">
              <w:rPr>
                <w:rFonts w:ascii="Century Gothic" w:hAnsi="Century Gothic"/>
                <w:sz w:val="20"/>
                <w:szCs w:val="20"/>
                <w:lang w:val="de-CH"/>
              </w:rPr>
              <w:t>Wichtig ist, dass man sich selbst treu bleib</w:t>
            </w:r>
            <w:r w:rsidR="0C825632" w:rsidRPr="499F0CDC">
              <w:rPr>
                <w:rFonts w:ascii="Century Gothic" w:hAnsi="Century Gothic"/>
                <w:sz w:val="20"/>
                <w:szCs w:val="20"/>
                <w:lang w:val="de-CH"/>
              </w:rPr>
              <w:t>t,</w:t>
            </w:r>
            <w:r w:rsidR="3B66798D" w:rsidRPr="499F0CDC">
              <w:rPr>
                <w:rFonts w:ascii="Century Gothic" w:hAnsi="Century Gothic"/>
                <w:sz w:val="20"/>
                <w:szCs w:val="20"/>
                <w:lang w:val="de-CH"/>
              </w:rPr>
              <w:t xml:space="preserve"> sich nicht zu sehr vom Einfluss anderer leiten lässt</w:t>
            </w:r>
            <w:r w:rsidR="0C825632" w:rsidRPr="499F0CDC">
              <w:rPr>
                <w:rFonts w:ascii="Century Gothic" w:hAnsi="Century Gothic"/>
                <w:sz w:val="20"/>
                <w:szCs w:val="20"/>
                <w:lang w:val="de-CH"/>
              </w:rPr>
              <w:t xml:space="preserve"> und verantwortungsbewusst mit seinen </w:t>
            </w:r>
            <w:r w:rsidR="00927F51" w:rsidRPr="499F0CDC">
              <w:rPr>
                <w:rFonts w:ascii="Century Gothic" w:hAnsi="Century Gothic"/>
                <w:sz w:val="20"/>
                <w:szCs w:val="20"/>
                <w:lang w:val="de-CH"/>
              </w:rPr>
              <w:t xml:space="preserve">persönlichen </w:t>
            </w:r>
            <w:r w:rsidR="2FEDA7A2" w:rsidRPr="499F0CDC">
              <w:rPr>
                <w:rFonts w:ascii="Century Gothic" w:hAnsi="Century Gothic"/>
                <w:sz w:val="20"/>
                <w:szCs w:val="20"/>
                <w:lang w:val="de-CH"/>
              </w:rPr>
              <w:t xml:space="preserve">Daten </w:t>
            </w:r>
            <w:r w:rsidR="00927F51" w:rsidRPr="499F0CDC">
              <w:rPr>
                <w:rFonts w:ascii="Century Gothic" w:hAnsi="Century Gothic"/>
                <w:sz w:val="20"/>
                <w:szCs w:val="20"/>
                <w:lang w:val="de-CH"/>
              </w:rPr>
              <w:t xml:space="preserve">umgeht. </w:t>
            </w:r>
          </w:p>
          <w:p w14:paraId="6DDC3869" w14:textId="7EF5FB3F" w:rsidR="4A5D7FBF" w:rsidRPr="00E93806" w:rsidRDefault="4A5D7FBF" w:rsidP="00E165E9">
            <w:pPr>
              <w:spacing w:line="276" w:lineRule="auto"/>
              <w:rPr>
                <w:rFonts w:ascii="Century Gothic" w:hAnsi="Century Gothic"/>
                <w:sz w:val="20"/>
                <w:szCs w:val="20"/>
                <w:lang w:val="de-CH"/>
              </w:rPr>
            </w:pPr>
          </w:p>
        </w:tc>
        <w:tc>
          <w:tcPr>
            <w:tcW w:w="2712" w:type="dxa"/>
            <w:tcBorders>
              <w:top w:val="dotted" w:sz="4" w:space="0" w:color="auto"/>
              <w:left w:val="single" w:sz="4" w:space="0" w:color="auto"/>
              <w:bottom w:val="dotted" w:sz="4" w:space="0" w:color="auto"/>
              <w:right w:val="single" w:sz="4" w:space="0" w:color="auto"/>
            </w:tcBorders>
          </w:tcPr>
          <w:p w14:paraId="502BCA96" w14:textId="77777777" w:rsidR="00DC7208" w:rsidRPr="00E93806" w:rsidRDefault="00DC7208" w:rsidP="28483B80">
            <w:pPr>
              <w:spacing w:line="276" w:lineRule="auto"/>
              <w:jc w:val="both"/>
              <w:rPr>
                <w:rFonts w:ascii="Century Gothic" w:hAnsi="Century Gothic"/>
                <w:sz w:val="20"/>
                <w:szCs w:val="20"/>
                <w:lang w:val="de-CH"/>
              </w:rPr>
            </w:pPr>
          </w:p>
          <w:p w14:paraId="1B69B14B" w14:textId="3E2DF6FA" w:rsidR="4C20AE38" w:rsidRPr="00E93806" w:rsidRDefault="52EC3BB8" w:rsidP="28483B80">
            <w:pPr>
              <w:spacing w:line="276" w:lineRule="auto"/>
              <w:jc w:val="both"/>
              <w:rPr>
                <w:rFonts w:ascii="Century Gothic" w:hAnsi="Century Gothic"/>
                <w:sz w:val="20"/>
                <w:szCs w:val="20"/>
                <w:lang w:val="de-CH"/>
              </w:rPr>
            </w:pPr>
            <w:r w:rsidRPr="37BAC9B4">
              <w:rPr>
                <w:rFonts w:ascii="Century Gothic" w:hAnsi="Century Gothic"/>
                <w:sz w:val="20"/>
                <w:szCs w:val="20"/>
                <w:lang w:val="de-CH"/>
              </w:rPr>
              <w:t xml:space="preserve">Zugang zu </w:t>
            </w:r>
            <w:r w:rsidR="44B28630" w:rsidRPr="37BAC9B4">
              <w:rPr>
                <w:rStyle w:val="normaltextrun"/>
                <w:rFonts w:ascii="Century Gothic" w:eastAsia="Century Gothic" w:hAnsi="Century Gothic" w:cs="Century Gothic"/>
                <w:color w:val="77206D" w:themeColor="accent5" w:themeShade="BF"/>
                <w:sz w:val="20"/>
                <w:szCs w:val="20"/>
              </w:rPr>
              <w:t>opostum</w:t>
            </w:r>
          </w:p>
          <w:p w14:paraId="6E392B38" w14:textId="27C39CCB" w:rsidR="4C20AE38" w:rsidRPr="00E93806" w:rsidRDefault="4C20AE38" w:rsidP="28483B80">
            <w:pPr>
              <w:spacing w:line="276" w:lineRule="auto"/>
              <w:jc w:val="both"/>
              <w:rPr>
                <w:rFonts w:ascii="Century Gothic" w:hAnsi="Century Gothic"/>
                <w:sz w:val="20"/>
                <w:szCs w:val="20"/>
                <w:lang w:val="de-CH"/>
              </w:rPr>
            </w:pPr>
            <w:r w:rsidRPr="00E93806">
              <w:rPr>
                <w:rFonts w:ascii="Century Gothic" w:hAnsi="Century Gothic"/>
                <w:sz w:val="20"/>
                <w:szCs w:val="20"/>
                <w:lang w:val="de-CH"/>
              </w:rPr>
              <w:t>Namen der Profile</w:t>
            </w:r>
          </w:p>
          <w:p w14:paraId="3537C688" w14:textId="77777777" w:rsidR="00DC7208" w:rsidRPr="00E93806" w:rsidRDefault="00DC7208" w:rsidP="00530BB5">
            <w:pPr>
              <w:spacing w:line="276" w:lineRule="auto"/>
              <w:rPr>
                <w:rFonts w:ascii="Century Gothic" w:hAnsi="Century Gothic"/>
                <w:sz w:val="20"/>
                <w:szCs w:val="20"/>
                <w:lang w:val="de-CH"/>
              </w:rPr>
            </w:pPr>
          </w:p>
          <w:p w14:paraId="11794EE0" w14:textId="77777777" w:rsidR="00DC7208" w:rsidRPr="00E93806" w:rsidRDefault="00DC7208" w:rsidP="00530BB5">
            <w:pPr>
              <w:spacing w:line="276" w:lineRule="auto"/>
              <w:rPr>
                <w:rFonts w:ascii="Century Gothic" w:hAnsi="Century Gothic"/>
                <w:sz w:val="20"/>
                <w:szCs w:val="20"/>
                <w:lang w:val="de-CH"/>
              </w:rPr>
            </w:pPr>
          </w:p>
          <w:p w14:paraId="559D0430" w14:textId="77777777" w:rsidR="00DC7208" w:rsidRPr="00E93806" w:rsidRDefault="00DC7208" w:rsidP="00530BB5">
            <w:pPr>
              <w:spacing w:line="276" w:lineRule="auto"/>
              <w:rPr>
                <w:rFonts w:ascii="Century Gothic" w:hAnsi="Century Gothic"/>
                <w:sz w:val="20"/>
                <w:szCs w:val="20"/>
                <w:lang w:val="de-CH"/>
              </w:rPr>
            </w:pPr>
          </w:p>
          <w:p w14:paraId="0E56F4C6" w14:textId="77777777" w:rsidR="00DC7208" w:rsidRPr="00E93806" w:rsidRDefault="00DC7208" w:rsidP="00530BB5">
            <w:pPr>
              <w:spacing w:line="276" w:lineRule="auto"/>
              <w:rPr>
                <w:rFonts w:ascii="Century Gothic" w:hAnsi="Century Gothic"/>
                <w:sz w:val="20"/>
                <w:szCs w:val="20"/>
                <w:lang w:val="de-CH"/>
              </w:rPr>
            </w:pPr>
          </w:p>
          <w:p w14:paraId="45F8A7F3" w14:textId="77777777" w:rsidR="00DC7208" w:rsidRPr="00E93806" w:rsidRDefault="00DC7208" w:rsidP="00530BB5">
            <w:pPr>
              <w:spacing w:line="276" w:lineRule="auto"/>
              <w:rPr>
                <w:rFonts w:ascii="Century Gothic" w:hAnsi="Century Gothic"/>
                <w:sz w:val="20"/>
                <w:szCs w:val="20"/>
                <w:lang w:val="de-CH"/>
              </w:rPr>
            </w:pPr>
          </w:p>
          <w:p w14:paraId="6A4A0FE9" w14:textId="77777777" w:rsidR="00DC7208" w:rsidRPr="00E93806" w:rsidRDefault="00DC7208" w:rsidP="00530BB5">
            <w:pPr>
              <w:spacing w:line="276" w:lineRule="auto"/>
              <w:rPr>
                <w:rFonts w:ascii="Century Gothic" w:hAnsi="Century Gothic"/>
                <w:sz w:val="20"/>
                <w:szCs w:val="20"/>
                <w:lang w:val="de-CH"/>
              </w:rPr>
            </w:pPr>
          </w:p>
          <w:p w14:paraId="6895F601" w14:textId="77777777" w:rsidR="00DC7208" w:rsidRPr="00E93806" w:rsidRDefault="00DC7208" w:rsidP="00530BB5">
            <w:pPr>
              <w:spacing w:line="276" w:lineRule="auto"/>
              <w:rPr>
                <w:rFonts w:ascii="Century Gothic" w:hAnsi="Century Gothic"/>
                <w:sz w:val="20"/>
                <w:szCs w:val="20"/>
                <w:lang w:val="de-CH"/>
              </w:rPr>
            </w:pPr>
          </w:p>
          <w:p w14:paraId="3F12158F" w14:textId="77777777" w:rsidR="00DC7208" w:rsidRPr="00E93806" w:rsidRDefault="00DC7208" w:rsidP="00530BB5">
            <w:pPr>
              <w:spacing w:line="276" w:lineRule="auto"/>
              <w:rPr>
                <w:rFonts w:ascii="Century Gothic" w:hAnsi="Century Gothic"/>
                <w:sz w:val="20"/>
                <w:szCs w:val="20"/>
                <w:lang w:val="de-CH"/>
              </w:rPr>
            </w:pPr>
          </w:p>
          <w:p w14:paraId="1497B92E" w14:textId="77777777" w:rsidR="00DC7208" w:rsidRPr="00E93806" w:rsidRDefault="00DC7208" w:rsidP="00530BB5">
            <w:pPr>
              <w:spacing w:line="276" w:lineRule="auto"/>
              <w:rPr>
                <w:rFonts w:ascii="Century Gothic" w:hAnsi="Century Gothic"/>
                <w:sz w:val="20"/>
                <w:szCs w:val="20"/>
                <w:lang w:val="de-CH"/>
              </w:rPr>
            </w:pPr>
          </w:p>
          <w:p w14:paraId="136B4E97" w14:textId="77777777" w:rsidR="00DC7208" w:rsidRPr="00E93806" w:rsidRDefault="00DC7208" w:rsidP="00530BB5">
            <w:pPr>
              <w:spacing w:line="276" w:lineRule="auto"/>
              <w:rPr>
                <w:rFonts w:ascii="Century Gothic" w:hAnsi="Century Gothic"/>
                <w:sz w:val="20"/>
                <w:szCs w:val="20"/>
                <w:lang w:val="de-CH"/>
              </w:rPr>
            </w:pPr>
          </w:p>
          <w:p w14:paraId="604004E9" w14:textId="77777777" w:rsidR="00DC7208" w:rsidRPr="00E93806" w:rsidRDefault="00DC7208" w:rsidP="00530BB5">
            <w:pPr>
              <w:spacing w:line="276" w:lineRule="auto"/>
              <w:rPr>
                <w:rFonts w:ascii="Century Gothic" w:hAnsi="Century Gothic"/>
                <w:sz w:val="20"/>
                <w:szCs w:val="20"/>
                <w:lang w:val="de-CH"/>
              </w:rPr>
            </w:pPr>
          </w:p>
          <w:p w14:paraId="74300DD3" w14:textId="16B2B114" w:rsidR="00530BB5" w:rsidRPr="00E93806" w:rsidRDefault="00530BB5" w:rsidP="00530BB5">
            <w:pPr>
              <w:spacing w:line="276" w:lineRule="auto"/>
              <w:rPr>
                <w:rFonts w:ascii="Century Gothic" w:hAnsi="Century Gothic"/>
                <w:sz w:val="20"/>
                <w:szCs w:val="20"/>
                <w:lang w:val="de-CH"/>
              </w:rPr>
            </w:pPr>
            <w:r w:rsidRPr="00E93806">
              <w:rPr>
                <w:rFonts w:ascii="Century Gothic" w:hAnsi="Century Gothic"/>
                <w:sz w:val="20"/>
                <w:szCs w:val="20"/>
                <w:lang w:val="de-CH"/>
              </w:rPr>
              <w:t>AB4</w:t>
            </w:r>
            <w:r w:rsidR="00EF763C" w:rsidRPr="00E93806">
              <w:rPr>
                <w:rFonts w:ascii="Century Gothic" w:hAnsi="Century Gothic"/>
                <w:sz w:val="20"/>
                <w:szCs w:val="20"/>
                <w:lang w:val="de-CH"/>
              </w:rPr>
              <w:t>:</w:t>
            </w:r>
            <w:r w:rsidRPr="00E93806">
              <w:rPr>
                <w:rFonts w:ascii="Century Gothic" w:hAnsi="Century Gothic"/>
                <w:sz w:val="20"/>
                <w:szCs w:val="20"/>
                <w:lang w:val="de-CH"/>
              </w:rPr>
              <w:t xml:space="preserve"> Analyse Selbstdarstellung </w:t>
            </w:r>
          </w:p>
        </w:tc>
      </w:tr>
      <w:tr w:rsidR="00E133FC" w:rsidRPr="00E93806" w14:paraId="6D1EA778" w14:textId="77777777" w:rsidTr="499F0CDC">
        <w:trPr>
          <w:trHeight w:val="300"/>
        </w:trPr>
        <w:tc>
          <w:tcPr>
            <w:tcW w:w="953" w:type="dxa"/>
            <w:tcBorders>
              <w:top w:val="dotted" w:sz="4" w:space="0" w:color="auto"/>
              <w:left w:val="single" w:sz="4" w:space="0" w:color="auto"/>
              <w:bottom w:val="dotted" w:sz="4" w:space="0" w:color="auto"/>
              <w:right w:val="dotted" w:sz="4" w:space="0" w:color="auto"/>
            </w:tcBorders>
          </w:tcPr>
          <w:p w14:paraId="218265F3" w14:textId="0FB8123D" w:rsidR="1B15EAFA" w:rsidRPr="00E93806" w:rsidRDefault="2001A6CD" w:rsidP="28483B80">
            <w:pPr>
              <w:spacing w:line="276" w:lineRule="auto"/>
              <w:jc w:val="both"/>
              <w:rPr>
                <w:lang w:val="de-CH"/>
              </w:rPr>
            </w:pPr>
            <w:r w:rsidRPr="00E93806">
              <w:rPr>
                <w:rFonts w:ascii="Century Gothic" w:hAnsi="Century Gothic"/>
                <w:sz w:val="20"/>
                <w:szCs w:val="20"/>
                <w:lang w:val="de-CH"/>
              </w:rPr>
              <w:lastRenderedPageBreak/>
              <w:t>5-6</w:t>
            </w:r>
          </w:p>
        </w:tc>
        <w:tc>
          <w:tcPr>
            <w:tcW w:w="2086" w:type="dxa"/>
            <w:tcBorders>
              <w:top w:val="dotted" w:sz="4" w:space="0" w:color="auto"/>
              <w:left w:val="dotted" w:sz="4" w:space="0" w:color="auto"/>
              <w:bottom w:val="dotted" w:sz="4" w:space="0" w:color="auto"/>
              <w:right w:val="single" w:sz="4" w:space="0" w:color="auto"/>
            </w:tcBorders>
          </w:tcPr>
          <w:p w14:paraId="762CA819" w14:textId="653BA192" w:rsidR="1B15EAFA" w:rsidRPr="00E93806" w:rsidRDefault="1B15EAFA" w:rsidP="3CE55A05">
            <w:pPr>
              <w:pStyle w:val="Default"/>
              <w:rPr>
                <w:rFonts w:ascii="Century Gothic" w:eastAsia="Century Gothic" w:hAnsi="Century Gothic" w:cs="Century Gothic"/>
                <w:sz w:val="20"/>
                <w:szCs w:val="20"/>
                <w:lang w:val="de-CH"/>
              </w:rPr>
            </w:pPr>
            <w:r w:rsidRPr="00E93806">
              <w:rPr>
                <w:rFonts w:ascii="Century Gothic" w:eastAsia="Avenir Next LT Pro" w:hAnsi="Century Gothic" w:cs="Avenir Next LT Pro"/>
                <w:sz w:val="20"/>
                <w:szCs w:val="20"/>
                <w:lang w:val="de-CH"/>
              </w:rPr>
              <w:t>Diskussion Öffentlichkeit</w:t>
            </w:r>
          </w:p>
          <w:p w14:paraId="01197853" w14:textId="4D243725" w:rsidR="3CE55A05" w:rsidRPr="00E93806" w:rsidRDefault="3CE55A05" w:rsidP="3CE55A05">
            <w:pPr>
              <w:spacing w:line="276" w:lineRule="auto"/>
              <w:jc w:val="both"/>
              <w:rPr>
                <w:rFonts w:ascii="Century Gothic" w:hAnsi="Century Gothic"/>
                <w:sz w:val="20"/>
                <w:szCs w:val="20"/>
                <w:lang w:val="de-CH"/>
              </w:rPr>
            </w:pPr>
          </w:p>
        </w:tc>
        <w:tc>
          <w:tcPr>
            <w:tcW w:w="2723" w:type="dxa"/>
            <w:tcBorders>
              <w:top w:val="dotted" w:sz="4" w:space="0" w:color="auto"/>
              <w:left w:val="single" w:sz="4" w:space="0" w:color="auto"/>
              <w:bottom w:val="dotted" w:sz="4" w:space="0" w:color="auto"/>
              <w:right w:val="dotted" w:sz="4" w:space="0" w:color="auto"/>
            </w:tcBorders>
          </w:tcPr>
          <w:p w14:paraId="3B78ACF1" w14:textId="713D12D3" w:rsidR="38F28A17" w:rsidRPr="00E93806" w:rsidRDefault="55BAD91C" w:rsidP="588AFC3D">
            <w:pPr>
              <w:spacing w:after="0"/>
              <w:rPr>
                <w:rFonts w:ascii="Century Gothic" w:eastAsia="Century Gothic" w:hAnsi="Century Gothic" w:cs="Century Gothic"/>
                <w:sz w:val="20"/>
                <w:szCs w:val="20"/>
                <w:lang w:val="de-CH"/>
              </w:rPr>
            </w:pPr>
            <w:r w:rsidRPr="37BAC9B4">
              <w:rPr>
                <w:rFonts w:ascii="Century Gothic" w:eastAsia="Century Gothic" w:hAnsi="Century Gothic" w:cs="Century Gothic"/>
                <w:sz w:val="20"/>
                <w:szCs w:val="20"/>
                <w:lang w:val="de-CH"/>
              </w:rPr>
              <w:t>Die S</w:t>
            </w:r>
            <w:r w:rsidR="75B6DB0E" w:rsidRPr="37BAC9B4">
              <w:rPr>
                <w:rFonts w:ascii="Century Gothic" w:eastAsia="Century Gothic" w:hAnsi="Century Gothic" w:cs="Century Gothic"/>
                <w:sz w:val="20"/>
                <w:szCs w:val="20"/>
                <w:lang w:val="de-CH"/>
              </w:rPr>
              <w:t>uS</w:t>
            </w:r>
            <w:r w:rsidRPr="37BAC9B4">
              <w:rPr>
                <w:rFonts w:ascii="Century Gothic" w:eastAsia="Century Gothic" w:hAnsi="Century Gothic" w:cs="Century Gothic"/>
                <w:sz w:val="20"/>
                <w:szCs w:val="20"/>
                <w:lang w:val="de-CH"/>
              </w:rPr>
              <w:t xml:space="preserve"> lernen, bewusst und reflektiert Entscheidungen darüber zu treffen, welche persönlichen Informationen sie öffentlich teilen möchten, und entwickeln ein kritisches Bewusstsein für </w:t>
            </w:r>
            <w:r w:rsidRPr="37BAC9B4">
              <w:rPr>
                <w:rFonts w:ascii="Century Gothic" w:eastAsia="Century Gothic" w:hAnsi="Century Gothic" w:cs="Century Gothic"/>
                <w:sz w:val="20"/>
                <w:szCs w:val="20"/>
                <w:lang w:val="de-CH"/>
              </w:rPr>
              <w:lastRenderedPageBreak/>
              <w:t>den Umgang mit ihren Daten.</w:t>
            </w:r>
          </w:p>
          <w:p w14:paraId="25F80D27" w14:textId="02EE2037" w:rsidR="588AFC3D" w:rsidRPr="00E93806" w:rsidRDefault="588AFC3D" w:rsidP="588AFC3D">
            <w:pPr>
              <w:spacing w:after="0"/>
              <w:rPr>
                <w:rFonts w:ascii="Century Gothic" w:eastAsia="Century Gothic" w:hAnsi="Century Gothic" w:cs="Century Gothic"/>
                <w:sz w:val="22"/>
                <w:szCs w:val="22"/>
                <w:lang w:val="de-CH"/>
              </w:rPr>
            </w:pPr>
          </w:p>
          <w:p w14:paraId="4AD5604E" w14:textId="3606B976" w:rsidR="588AFC3D" w:rsidRPr="00E93806" w:rsidRDefault="588AFC3D" w:rsidP="588AFC3D">
            <w:pPr>
              <w:spacing w:after="0" w:line="257" w:lineRule="auto"/>
              <w:rPr>
                <w:rFonts w:ascii="Century Gothic" w:eastAsia="Century Gothic" w:hAnsi="Century Gothic" w:cs="Century Gothic"/>
                <w:sz w:val="20"/>
                <w:szCs w:val="20"/>
                <w:lang w:val="de-CH"/>
              </w:rPr>
            </w:pPr>
          </w:p>
          <w:p w14:paraId="03497138" w14:textId="3C7EF671" w:rsidR="28483B80" w:rsidRPr="00E93806" w:rsidRDefault="28483B80" w:rsidP="28483B80">
            <w:pPr>
              <w:spacing w:after="0" w:line="257" w:lineRule="auto"/>
              <w:rPr>
                <w:rFonts w:ascii="Century Gothic" w:eastAsia="Century Gothic" w:hAnsi="Century Gothic" w:cs="Century Gothic"/>
                <w:sz w:val="20"/>
                <w:szCs w:val="20"/>
                <w:lang w:val="de-CH"/>
              </w:rPr>
            </w:pPr>
          </w:p>
          <w:p w14:paraId="74731524" w14:textId="590A1EF9" w:rsidR="3CE55A05" w:rsidRPr="00E93806" w:rsidRDefault="00A83C21" w:rsidP="00A83C21">
            <w:pPr>
              <w:spacing w:after="0" w:line="257" w:lineRule="auto"/>
              <w:ind w:left="56"/>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können die Intentionen und die Wirkung hinter fremden Posts einschätzen.</w:t>
            </w:r>
          </w:p>
          <w:p w14:paraId="150EE578" w14:textId="28315E64" w:rsidR="3CE55A05" w:rsidRPr="00E93806" w:rsidRDefault="3CE55A05" w:rsidP="3CE55A05">
            <w:pPr>
              <w:spacing w:line="276" w:lineRule="auto"/>
              <w:jc w:val="both"/>
              <w:rPr>
                <w:rFonts w:ascii="Century Gothic" w:hAnsi="Century Gothic"/>
                <w:sz w:val="20"/>
                <w:szCs w:val="20"/>
                <w:lang w:val="de-CH"/>
              </w:rPr>
            </w:pPr>
          </w:p>
        </w:tc>
        <w:tc>
          <w:tcPr>
            <w:tcW w:w="5555" w:type="dxa"/>
            <w:tcBorders>
              <w:top w:val="dotted" w:sz="4" w:space="0" w:color="auto"/>
              <w:left w:val="single" w:sz="4" w:space="0" w:color="auto"/>
              <w:bottom w:val="dotted" w:sz="4" w:space="0" w:color="auto"/>
              <w:right w:val="single" w:sz="4" w:space="0" w:color="auto"/>
            </w:tcBorders>
          </w:tcPr>
          <w:p w14:paraId="17C3C9B4" w14:textId="1D2240E0" w:rsidR="3550F31D" w:rsidRPr="00E93806" w:rsidRDefault="3550F31D" w:rsidP="3CE55A05">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lastRenderedPageBreak/>
              <w:t>Einstieg</w:t>
            </w:r>
          </w:p>
          <w:p w14:paraId="0E076FDD" w14:textId="3148D689" w:rsidR="5D150B30" w:rsidRPr="00E93806" w:rsidRDefault="7F6F98B9" w:rsidP="00C54EB7">
            <w:pPr>
              <w:pStyle w:val="Listenabsatz"/>
              <w:numPr>
                <w:ilvl w:val="0"/>
                <w:numId w:val="31"/>
              </w:numPr>
              <w:ind w:left="334" w:hanging="283"/>
              <w:rPr>
                <w:rFonts w:ascii="Century Gothic" w:eastAsia="Century Gothic" w:hAnsi="Century Gothic" w:cs="Century Gothic"/>
                <w:sz w:val="20"/>
                <w:szCs w:val="20"/>
                <w:lang w:val="de-CH"/>
              </w:rPr>
            </w:pPr>
            <w:r w:rsidRPr="499F0CDC">
              <w:rPr>
                <w:rFonts w:ascii="Century Gothic" w:eastAsia="Century Gothic" w:hAnsi="Century Gothic" w:cs="Century Gothic"/>
                <w:sz w:val="20"/>
                <w:szCs w:val="20"/>
                <w:lang w:val="de-CH"/>
              </w:rPr>
              <w:t xml:space="preserve">In diesen Lektionen schlüpfen die SuS in die Rollen verschiedener </w:t>
            </w:r>
            <w:r w:rsidR="211D6B71" w:rsidRPr="499F0CDC">
              <w:rPr>
                <w:rFonts w:ascii="Century Gothic" w:eastAsia="Century Gothic" w:hAnsi="Century Gothic" w:cs="Century Gothic"/>
                <w:sz w:val="20"/>
                <w:szCs w:val="20"/>
                <w:lang w:val="de-CH"/>
              </w:rPr>
              <w:t xml:space="preserve">fiktiven </w:t>
            </w:r>
            <w:r w:rsidRPr="499F0CDC">
              <w:rPr>
                <w:rFonts w:ascii="Century Gothic" w:eastAsia="Century Gothic" w:hAnsi="Century Gothic" w:cs="Century Gothic"/>
                <w:sz w:val="20"/>
                <w:szCs w:val="20"/>
                <w:lang w:val="de-CH"/>
              </w:rPr>
              <w:t>Social</w:t>
            </w:r>
            <w:r w:rsidR="498F7335" w:rsidRPr="499F0CDC">
              <w:rPr>
                <w:rFonts w:ascii="Century Gothic" w:eastAsia="Century Gothic" w:hAnsi="Century Gothic" w:cs="Century Gothic"/>
                <w:sz w:val="20"/>
                <w:szCs w:val="20"/>
                <w:lang w:val="de-CH"/>
              </w:rPr>
              <w:t xml:space="preserve"> </w:t>
            </w:r>
            <w:r w:rsidRPr="499F0CDC">
              <w:rPr>
                <w:rFonts w:ascii="Century Gothic" w:eastAsia="Century Gothic" w:hAnsi="Century Gothic" w:cs="Century Gothic"/>
                <w:sz w:val="20"/>
                <w:szCs w:val="20"/>
                <w:lang w:val="de-CH"/>
              </w:rPr>
              <w:t xml:space="preserve">Media-Persönlichkeiten und analysieren die Profile aus </w:t>
            </w:r>
            <w:r w:rsidR="499DC7FC" w:rsidRPr="499F0CDC">
              <w:rPr>
                <w:rFonts w:ascii="Century Gothic" w:eastAsia="Century Gothic" w:hAnsi="Century Gothic" w:cs="Century Gothic"/>
                <w:sz w:val="20"/>
                <w:szCs w:val="20"/>
                <w:lang w:val="de-CH"/>
              </w:rPr>
              <w:t>zwei</w:t>
            </w:r>
            <w:r w:rsidR="5AA45CC6" w:rsidRPr="499F0CDC">
              <w:rPr>
                <w:rFonts w:ascii="Century Gothic" w:eastAsia="Century Gothic" w:hAnsi="Century Gothic" w:cs="Century Gothic"/>
                <w:sz w:val="20"/>
                <w:szCs w:val="20"/>
                <w:lang w:val="de-CH"/>
              </w:rPr>
              <w:t xml:space="preserve"> </w:t>
            </w:r>
            <w:r w:rsidRPr="499F0CDC">
              <w:rPr>
                <w:rFonts w:ascii="Century Gothic" w:eastAsia="Century Gothic" w:hAnsi="Century Gothic" w:cs="Century Gothic"/>
                <w:sz w:val="20"/>
                <w:szCs w:val="20"/>
                <w:lang w:val="de-CH"/>
              </w:rPr>
              <w:t xml:space="preserve">unterschiedlichen Perspektiven. </w:t>
            </w:r>
          </w:p>
          <w:p w14:paraId="18E91539" w14:textId="77777777" w:rsidR="00167C0E" w:rsidRPr="00E93806" w:rsidRDefault="5D150B30" w:rsidP="00C54EB7">
            <w:pPr>
              <w:pStyle w:val="Listenabsatz"/>
              <w:numPr>
                <w:ilvl w:val="0"/>
                <w:numId w:val="31"/>
              </w:numPr>
              <w:ind w:left="334" w:hanging="283"/>
              <w:rPr>
                <w:sz w:val="20"/>
                <w:szCs w:val="20"/>
                <w:lang w:val="de-CH"/>
              </w:rPr>
            </w:pPr>
            <w:r w:rsidRPr="00E93806">
              <w:rPr>
                <w:rFonts w:ascii="Century Gothic" w:eastAsia="Century Gothic" w:hAnsi="Century Gothic" w:cs="Century Gothic"/>
                <w:sz w:val="20"/>
                <w:szCs w:val="20"/>
                <w:lang w:val="de-CH"/>
              </w:rPr>
              <w:t xml:space="preserve">In Vierergruppen werden die Profile von sechs fiktiven Persönlichkeiten untersucht. Zwei Gruppenmitglieder betrachten das Profil aus einer positiven Perspektive und stellen die Vorteile </w:t>
            </w:r>
            <w:r w:rsidRPr="00E93806">
              <w:rPr>
                <w:rFonts w:ascii="Century Gothic" w:eastAsia="Century Gothic" w:hAnsi="Century Gothic" w:cs="Century Gothic"/>
                <w:sz w:val="20"/>
                <w:szCs w:val="20"/>
                <w:lang w:val="de-CH"/>
              </w:rPr>
              <w:lastRenderedPageBreak/>
              <w:t xml:space="preserve">heraus, während die anderen beiden mögliche Risiken und Gegenargumente aufzeigen. </w:t>
            </w:r>
          </w:p>
          <w:p w14:paraId="412AC413" w14:textId="77777777" w:rsidR="00C54EB7" w:rsidRPr="00C54EB7" w:rsidRDefault="7F6F98B9" w:rsidP="00C54EB7">
            <w:pPr>
              <w:pStyle w:val="Listenabsatz"/>
              <w:numPr>
                <w:ilvl w:val="0"/>
                <w:numId w:val="31"/>
              </w:numPr>
              <w:ind w:left="334" w:hanging="283"/>
              <w:rPr>
                <w:sz w:val="20"/>
                <w:szCs w:val="20"/>
                <w:lang w:val="de-CH"/>
              </w:rPr>
            </w:pPr>
            <w:r w:rsidRPr="499F0CDC">
              <w:rPr>
                <w:rFonts w:ascii="Century Gothic" w:eastAsia="Century Gothic" w:hAnsi="Century Gothic" w:cs="Century Gothic"/>
                <w:sz w:val="20"/>
                <w:szCs w:val="20"/>
                <w:lang w:val="de-CH"/>
              </w:rPr>
              <w:t>Auf diese Weise werden die Profile sowohl aus unterstützenden als auch aus kritischen Blickwinkeln beleuchtet.</w:t>
            </w:r>
          </w:p>
          <w:p w14:paraId="57AFC691" w14:textId="77777777" w:rsidR="00C54EB7" w:rsidRDefault="3550F31D" w:rsidP="00C54EB7">
            <w:pPr>
              <w:ind w:left="51"/>
              <w:rPr>
                <w:rFonts w:ascii="Century Gothic" w:hAnsi="Century Gothic"/>
                <w:b/>
                <w:bCs/>
                <w:sz w:val="20"/>
                <w:szCs w:val="20"/>
                <w:lang w:val="de-CH"/>
              </w:rPr>
            </w:pPr>
            <w:r w:rsidRPr="00C54EB7">
              <w:rPr>
                <w:rFonts w:ascii="Century Gothic" w:hAnsi="Century Gothic"/>
                <w:b/>
                <w:bCs/>
                <w:sz w:val="20"/>
                <w:szCs w:val="20"/>
                <w:lang w:val="de-CH"/>
              </w:rPr>
              <w:t>Hauptteil</w:t>
            </w:r>
          </w:p>
          <w:p w14:paraId="66A464EC" w14:textId="484B0535" w:rsidR="00C54EB7" w:rsidRPr="00C54EB7" w:rsidRDefault="7BDF83C5" w:rsidP="7BD1E511">
            <w:pPr>
              <w:pStyle w:val="Listenabsatz"/>
              <w:numPr>
                <w:ilvl w:val="0"/>
                <w:numId w:val="39"/>
              </w:numPr>
              <w:ind w:left="358" w:hanging="283"/>
              <w:rPr>
                <w:rFonts w:ascii="Century Gothic" w:eastAsia="Century Gothic" w:hAnsi="Century Gothic" w:cs="Century Gothic"/>
                <w:sz w:val="20"/>
                <w:szCs w:val="20"/>
                <w:lang w:val="de-CH"/>
              </w:rPr>
            </w:pPr>
            <w:r w:rsidRPr="7BD1E511">
              <w:rPr>
                <w:rFonts w:ascii="Century Gothic" w:eastAsia="Century Gothic" w:hAnsi="Century Gothic" w:cs="Century Gothic"/>
                <w:sz w:val="20"/>
                <w:szCs w:val="20"/>
                <w:lang w:val="de-CH"/>
              </w:rPr>
              <w:t>Die SuS haben nun Zeit</w:t>
            </w:r>
            <w:r w:rsidR="0E4C4AB2" w:rsidRPr="7BD1E511">
              <w:rPr>
                <w:rFonts w:ascii="Century Gothic" w:eastAsia="Century Gothic" w:hAnsi="Century Gothic" w:cs="Century Gothic"/>
                <w:sz w:val="20"/>
                <w:szCs w:val="20"/>
                <w:lang w:val="de-CH"/>
              </w:rPr>
              <w:t>,</w:t>
            </w:r>
            <w:r w:rsidRPr="7BD1E511">
              <w:rPr>
                <w:rFonts w:ascii="Century Gothic" w:eastAsia="Century Gothic" w:hAnsi="Century Gothic" w:cs="Century Gothic"/>
                <w:sz w:val="20"/>
                <w:szCs w:val="20"/>
                <w:lang w:val="de-CH"/>
              </w:rPr>
              <w:t xml:space="preserve"> sich in d</w:t>
            </w:r>
            <w:r w:rsidR="40983F45" w:rsidRPr="7BD1E511">
              <w:rPr>
                <w:rFonts w:ascii="Century Gothic" w:eastAsia="Century Gothic" w:hAnsi="Century Gothic" w:cs="Century Gothic"/>
                <w:sz w:val="20"/>
                <w:szCs w:val="20"/>
                <w:lang w:val="de-CH"/>
              </w:rPr>
              <w:t xml:space="preserve">ie </w:t>
            </w:r>
            <w:r w:rsidRPr="7BD1E511">
              <w:rPr>
                <w:rFonts w:ascii="Century Gothic" w:eastAsia="Century Gothic" w:hAnsi="Century Gothic" w:cs="Century Gothic"/>
                <w:sz w:val="20"/>
                <w:szCs w:val="20"/>
                <w:lang w:val="de-CH"/>
              </w:rPr>
              <w:t>Rolle einzuf</w:t>
            </w:r>
            <w:r w:rsidR="3844003B" w:rsidRPr="7BD1E511">
              <w:rPr>
                <w:rFonts w:ascii="Century Gothic" w:eastAsia="Century Gothic" w:hAnsi="Century Gothic" w:cs="Century Gothic"/>
                <w:sz w:val="20"/>
                <w:szCs w:val="20"/>
                <w:lang w:val="de-CH"/>
              </w:rPr>
              <w:t>ühlen</w:t>
            </w:r>
            <w:r w:rsidRPr="7BD1E511">
              <w:rPr>
                <w:rFonts w:ascii="Century Gothic" w:eastAsia="Century Gothic" w:hAnsi="Century Gothic" w:cs="Century Gothic"/>
                <w:sz w:val="20"/>
                <w:szCs w:val="20"/>
                <w:lang w:val="de-CH"/>
              </w:rPr>
              <w:t>.</w:t>
            </w:r>
          </w:p>
          <w:p w14:paraId="662EA592" w14:textId="77777777" w:rsidR="00C54EB7" w:rsidRPr="00C54EB7" w:rsidRDefault="755BC711" w:rsidP="00C54EB7">
            <w:pPr>
              <w:pStyle w:val="Listenabsatz"/>
              <w:numPr>
                <w:ilvl w:val="0"/>
                <w:numId w:val="39"/>
              </w:numPr>
              <w:ind w:left="358" w:hanging="283"/>
              <w:rPr>
                <w:sz w:val="20"/>
                <w:szCs w:val="20"/>
                <w:lang w:val="de-CH"/>
              </w:rPr>
            </w:pPr>
            <w:r w:rsidRPr="00C54EB7">
              <w:rPr>
                <w:rFonts w:ascii="Century Gothic" w:eastAsia="Century Gothic" w:hAnsi="Century Gothic" w:cs="Century Gothic"/>
                <w:sz w:val="20"/>
                <w:szCs w:val="20"/>
                <w:lang w:val="de-CH"/>
              </w:rPr>
              <w:t>Die SuS können sich Notizen machen</w:t>
            </w:r>
            <w:r w:rsidR="66F041C3" w:rsidRPr="00C54EB7">
              <w:rPr>
                <w:rFonts w:ascii="Century Gothic" w:eastAsia="Century Gothic" w:hAnsi="Century Gothic" w:cs="Century Gothic"/>
                <w:sz w:val="20"/>
                <w:szCs w:val="20"/>
                <w:lang w:val="de-CH"/>
              </w:rPr>
              <w:t>,</w:t>
            </w:r>
            <w:r w:rsidR="6914155D" w:rsidRPr="00C54EB7">
              <w:rPr>
                <w:rFonts w:ascii="Century Gothic" w:eastAsia="Century Gothic" w:hAnsi="Century Gothic" w:cs="Century Gothic"/>
                <w:sz w:val="20"/>
                <w:szCs w:val="20"/>
                <w:lang w:val="de-CH"/>
              </w:rPr>
              <w:t xml:space="preserve"> die Profile </w:t>
            </w:r>
            <w:r w:rsidR="0AE67D70" w:rsidRPr="00C54EB7">
              <w:rPr>
                <w:rFonts w:ascii="Century Gothic" w:eastAsia="Century Gothic" w:hAnsi="Century Gothic" w:cs="Century Gothic"/>
                <w:sz w:val="20"/>
                <w:szCs w:val="20"/>
                <w:lang w:val="de-CH"/>
              </w:rPr>
              <w:t xml:space="preserve">und die bereits bearbeiteten Arbeitsblätter </w:t>
            </w:r>
            <w:r w:rsidR="6914155D" w:rsidRPr="00C54EB7">
              <w:rPr>
                <w:rFonts w:ascii="Century Gothic" w:eastAsia="Century Gothic" w:hAnsi="Century Gothic" w:cs="Century Gothic"/>
                <w:sz w:val="20"/>
                <w:szCs w:val="20"/>
                <w:lang w:val="de-CH"/>
              </w:rPr>
              <w:t>dazu anschauen</w:t>
            </w:r>
            <w:r w:rsidR="2A3A2EA6" w:rsidRPr="00C54EB7">
              <w:rPr>
                <w:rFonts w:ascii="Century Gothic" w:eastAsia="Century Gothic" w:hAnsi="Century Gothic" w:cs="Century Gothic"/>
                <w:sz w:val="20"/>
                <w:szCs w:val="20"/>
                <w:lang w:val="de-CH"/>
              </w:rPr>
              <w:t xml:space="preserve"> und einbeziehen</w:t>
            </w:r>
            <w:r w:rsidR="0EECF85D" w:rsidRPr="00C54EB7">
              <w:rPr>
                <w:rFonts w:ascii="Century Gothic" w:eastAsia="Century Gothic" w:hAnsi="Century Gothic" w:cs="Century Gothic"/>
                <w:sz w:val="20"/>
                <w:szCs w:val="20"/>
                <w:lang w:val="de-CH"/>
              </w:rPr>
              <w:t>.</w:t>
            </w:r>
            <w:r w:rsidRPr="00C54EB7">
              <w:rPr>
                <w:rFonts w:ascii="Century Gothic" w:eastAsia="Century Gothic" w:hAnsi="Century Gothic" w:cs="Century Gothic"/>
                <w:sz w:val="20"/>
                <w:szCs w:val="20"/>
                <w:lang w:val="de-CH"/>
              </w:rPr>
              <w:t xml:space="preserve"> </w:t>
            </w:r>
          </w:p>
          <w:p w14:paraId="2DA36B27" w14:textId="0BE4DE3E" w:rsidR="4EC53CD6" w:rsidRPr="00C54EB7" w:rsidRDefault="755BC711" w:rsidP="00C54EB7">
            <w:pPr>
              <w:pStyle w:val="Listenabsatz"/>
              <w:numPr>
                <w:ilvl w:val="0"/>
                <w:numId w:val="39"/>
              </w:numPr>
              <w:ind w:left="358" w:hanging="283"/>
              <w:rPr>
                <w:sz w:val="20"/>
                <w:szCs w:val="20"/>
                <w:lang w:val="de-CH"/>
              </w:rPr>
            </w:pPr>
            <w:r w:rsidRPr="00C54EB7">
              <w:rPr>
                <w:rFonts w:ascii="Century Gothic" w:eastAsia="Century Gothic" w:hAnsi="Century Gothic" w:cs="Century Gothic"/>
                <w:sz w:val="20"/>
                <w:szCs w:val="20"/>
                <w:lang w:val="de-CH"/>
              </w:rPr>
              <w:t xml:space="preserve">Sie sollen sich überlegen, welche Sichtweise ihre </w:t>
            </w:r>
            <w:r w:rsidR="4ECDA6B9" w:rsidRPr="00C54EB7">
              <w:rPr>
                <w:rFonts w:ascii="Century Gothic" w:eastAsia="Century Gothic" w:hAnsi="Century Gothic" w:cs="Century Gothic"/>
                <w:sz w:val="20"/>
                <w:szCs w:val="20"/>
                <w:lang w:val="de-CH"/>
              </w:rPr>
              <w:t>fiktive Person hinter dem Profil</w:t>
            </w:r>
            <w:r w:rsidRPr="00C54EB7">
              <w:rPr>
                <w:rFonts w:ascii="Century Gothic" w:eastAsia="Century Gothic" w:hAnsi="Century Gothic" w:cs="Century Gothic"/>
                <w:sz w:val="20"/>
                <w:szCs w:val="20"/>
                <w:lang w:val="de-CH"/>
              </w:rPr>
              <w:t xml:space="preserve"> zu Themen wie Datenschutz, Sicherheit und Selbstdarstellung hat.</w:t>
            </w:r>
            <w:r w:rsidR="0B0455C7" w:rsidRPr="00C54EB7">
              <w:rPr>
                <w:rFonts w:ascii="Century Gothic" w:eastAsia="Century Gothic" w:hAnsi="Century Gothic" w:cs="Century Gothic"/>
                <w:sz w:val="20"/>
                <w:szCs w:val="20"/>
                <w:lang w:val="de-CH"/>
              </w:rPr>
              <w:t xml:space="preserve"> </w:t>
            </w:r>
          </w:p>
          <w:p w14:paraId="1A6339A2" w14:textId="6F4E826C" w:rsidR="457AE1D2" w:rsidRPr="00E93806" w:rsidRDefault="3550F31D" w:rsidP="002215C8">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Schluss</w:t>
            </w:r>
            <w:r w:rsidR="00382B58" w:rsidRPr="00E93806">
              <w:rPr>
                <w:rFonts w:ascii="Century Gothic" w:hAnsi="Century Gothic"/>
                <w:b/>
                <w:bCs/>
                <w:sz w:val="20"/>
                <w:szCs w:val="20"/>
                <w:lang w:val="de-CH"/>
              </w:rPr>
              <w:t xml:space="preserve"> - </w:t>
            </w:r>
            <w:r w:rsidR="457AE1D2" w:rsidRPr="00E93806">
              <w:rPr>
                <w:rFonts w:ascii="Century Gothic" w:eastAsia="Century Gothic" w:hAnsi="Century Gothic" w:cs="Century Gothic"/>
                <w:b/>
                <w:bCs/>
                <w:sz w:val="20"/>
                <w:szCs w:val="20"/>
                <w:lang w:val="de-CH"/>
              </w:rPr>
              <w:t>Rollen</w:t>
            </w:r>
            <w:r w:rsidR="002215C8" w:rsidRPr="00E93806">
              <w:rPr>
                <w:rFonts w:ascii="Century Gothic" w:eastAsia="Century Gothic" w:hAnsi="Century Gothic" w:cs="Century Gothic"/>
                <w:b/>
                <w:bCs/>
                <w:sz w:val="20"/>
                <w:szCs w:val="20"/>
                <w:lang w:val="de-CH"/>
              </w:rPr>
              <w:t>s</w:t>
            </w:r>
            <w:r w:rsidR="457AE1D2" w:rsidRPr="00E93806">
              <w:rPr>
                <w:rFonts w:ascii="Century Gothic" w:eastAsia="Century Gothic" w:hAnsi="Century Gothic" w:cs="Century Gothic"/>
                <w:b/>
                <w:bCs/>
                <w:sz w:val="20"/>
                <w:szCs w:val="20"/>
                <w:lang w:val="de-CH"/>
              </w:rPr>
              <w:t xml:space="preserve">piel: </w:t>
            </w:r>
          </w:p>
          <w:p w14:paraId="475DCF6D" w14:textId="77777777" w:rsidR="002215C8" w:rsidRPr="00E93806" w:rsidRDefault="0FB29605" w:rsidP="000D6D2B">
            <w:pPr>
              <w:pStyle w:val="Listenabsatz"/>
              <w:numPr>
                <w:ilvl w:val="0"/>
                <w:numId w:val="33"/>
              </w:numPr>
              <w:ind w:left="334" w:hanging="283"/>
              <w:jc w:val="both"/>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 xml:space="preserve">Die SuS schlüpfen in ihre Rollen und präsentieren ihre Analysen vor der Klasse. </w:t>
            </w:r>
          </w:p>
          <w:p w14:paraId="22CAB67C" w14:textId="77777777" w:rsidR="002215C8" w:rsidRPr="00E93806" w:rsidRDefault="0FB29605" w:rsidP="000D6D2B">
            <w:pPr>
              <w:pStyle w:val="Listenabsatz"/>
              <w:numPr>
                <w:ilvl w:val="0"/>
                <w:numId w:val="33"/>
              </w:numPr>
              <w:ind w:left="334" w:hanging="283"/>
              <w:jc w:val="both"/>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 xml:space="preserve">Zuerst stellen die positiv eingestellten </w:t>
            </w:r>
            <w:r w:rsidR="61081A4F" w:rsidRPr="00E93806">
              <w:rPr>
                <w:rFonts w:ascii="Century Gothic" w:eastAsia="Century Gothic" w:hAnsi="Century Gothic" w:cs="Century Gothic"/>
                <w:sz w:val="20"/>
                <w:szCs w:val="20"/>
                <w:lang w:val="de-CH"/>
              </w:rPr>
              <w:t>SuS</w:t>
            </w:r>
            <w:r w:rsidRPr="00E93806">
              <w:rPr>
                <w:rFonts w:ascii="Century Gothic" w:eastAsia="Century Gothic" w:hAnsi="Century Gothic" w:cs="Century Gothic"/>
                <w:sz w:val="20"/>
                <w:szCs w:val="20"/>
                <w:lang w:val="de-CH"/>
              </w:rPr>
              <w:t xml:space="preserve"> die Vo</w:t>
            </w:r>
            <w:r w:rsidR="51B5C310" w:rsidRPr="00E93806">
              <w:rPr>
                <w:rFonts w:ascii="Century Gothic" w:eastAsia="Century Gothic" w:hAnsi="Century Gothic" w:cs="Century Gothic"/>
                <w:sz w:val="20"/>
                <w:szCs w:val="20"/>
                <w:lang w:val="de-CH"/>
              </w:rPr>
              <w:t>rteil</w:t>
            </w:r>
            <w:r w:rsidRPr="00E93806">
              <w:rPr>
                <w:rFonts w:ascii="Century Gothic" w:eastAsia="Century Gothic" w:hAnsi="Century Gothic" w:cs="Century Gothic"/>
                <w:sz w:val="20"/>
                <w:szCs w:val="20"/>
                <w:lang w:val="de-CH"/>
              </w:rPr>
              <w:t xml:space="preserve">e und positiven Aspekte des Profils vor. </w:t>
            </w:r>
          </w:p>
          <w:p w14:paraId="2D6E095D" w14:textId="6151FF99" w:rsidR="002215C8" w:rsidRPr="00E93806" w:rsidRDefault="36290D58" w:rsidP="000D6D2B">
            <w:pPr>
              <w:pStyle w:val="Listenabsatz"/>
              <w:numPr>
                <w:ilvl w:val="0"/>
                <w:numId w:val="33"/>
              </w:numPr>
              <w:ind w:left="334" w:hanging="283"/>
              <w:jc w:val="both"/>
              <w:rPr>
                <w:rFonts w:ascii="Century Gothic" w:eastAsia="Century Gothic" w:hAnsi="Century Gothic" w:cs="Century Gothic"/>
                <w:sz w:val="20"/>
                <w:szCs w:val="20"/>
                <w:lang w:val="de-CH"/>
              </w:rPr>
            </w:pPr>
            <w:r w:rsidRPr="37BAC9B4">
              <w:rPr>
                <w:rFonts w:ascii="Century Gothic" w:eastAsia="Century Gothic" w:hAnsi="Century Gothic" w:cs="Century Gothic"/>
                <w:sz w:val="20"/>
                <w:szCs w:val="20"/>
                <w:lang w:val="de-CH"/>
              </w:rPr>
              <w:t>Anschlie</w:t>
            </w:r>
            <w:r w:rsidR="2FD400A6" w:rsidRPr="37BAC9B4">
              <w:rPr>
                <w:rFonts w:ascii="Century Gothic" w:eastAsia="Century Gothic" w:hAnsi="Century Gothic" w:cs="Century Gothic"/>
                <w:sz w:val="20"/>
                <w:szCs w:val="20"/>
                <w:lang w:val="de-CH"/>
              </w:rPr>
              <w:t>ss</w:t>
            </w:r>
            <w:r w:rsidRPr="37BAC9B4">
              <w:rPr>
                <w:rFonts w:ascii="Century Gothic" w:eastAsia="Century Gothic" w:hAnsi="Century Gothic" w:cs="Century Gothic"/>
                <w:sz w:val="20"/>
                <w:szCs w:val="20"/>
                <w:lang w:val="de-CH"/>
              </w:rPr>
              <w:t xml:space="preserve">end präsentieren die kritisch eingestellten </w:t>
            </w:r>
            <w:r w:rsidR="172F13F1" w:rsidRPr="37BAC9B4">
              <w:rPr>
                <w:rFonts w:ascii="Century Gothic" w:eastAsia="Century Gothic" w:hAnsi="Century Gothic" w:cs="Century Gothic"/>
                <w:sz w:val="20"/>
                <w:szCs w:val="20"/>
                <w:lang w:val="de-CH"/>
              </w:rPr>
              <w:t>S</w:t>
            </w:r>
            <w:r w:rsidR="7BB55AB8" w:rsidRPr="37BAC9B4">
              <w:rPr>
                <w:rFonts w:ascii="Century Gothic" w:eastAsia="Century Gothic" w:hAnsi="Century Gothic" w:cs="Century Gothic"/>
                <w:sz w:val="20"/>
                <w:szCs w:val="20"/>
                <w:lang w:val="de-CH"/>
              </w:rPr>
              <w:t xml:space="preserve">uS </w:t>
            </w:r>
            <w:r w:rsidRPr="37BAC9B4">
              <w:rPr>
                <w:rFonts w:ascii="Century Gothic" w:eastAsia="Century Gothic" w:hAnsi="Century Gothic" w:cs="Century Gothic"/>
                <w:sz w:val="20"/>
                <w:szCs w:val="20"/>
                <w:lang w:val="de-CH"/>
              </w:rPr>
              <w:t xml:space="preserve">ihre Bedenken und potenziellen </w:t>
            </w:r>
            <w:r w:rsidR="284414F9" w:rsidRPr="37BAC9B4">
              <w:rPr>
                <w:rFonts w:ascii="Century Gothic" w:eastAsia="Century Gothic" w:hAnsi="Century Gothic" w:cs="Century Gothic"/>
                <w:sz w:val="20"/>
                <w:szCs w:val="20"/>
                <w:lang w:val="de-CH"/>
              </w:rPr>
              <w:t>Risiken</w:t>
            </w:r>
            <w:r w:rsidRPr="37BAC9B4">
              <w:rPr>
                <w:rFonts w:ascii="Century Gothic" w:eastAsia="Century Gothic" w:hAnsi="Century Gothic" w:cs="Century Gothic"/>
                <w:sz w:val="20"/>
                <w:szCs w:val="20"/>
                <w:lang w:val="de-CH"/>
              </w:rPr>
              <w:t xml:space="preserve">. </w:t>
            </w:r>
          </w:p>
          <w:p w14:paraId="43C63A7F" w14:textId="77777777" w:rsidR="00382B58" w:rsidRPr="00E93806" w:rsidRDefault="0FB29605" w:rsidP="000D6D2B">
            <w:pPr>
              <w:pStyle w:val="Listenabsatz"/>
              <w:numPr>
                <w:ilvl w:val="0"/>
                <w:numId w:val="33"/>
              </w:numPr>
              <w:ind w:left="334" w:hanging="283"/>
              <w:jc w:val="both"/>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lastRenderedPageBreak/>
              <w:t xml:space="preserve">Die Gruppe diskutiert </w:t>
            </w:r>
            <w:r w:rsidR="0DE1DD3C" w:rsidRPr="00E93806">
              <w:rPr>
                <w:rFonts w:ascii="Century Gothic" w:eastAsia="Century Gothic" w:hAnsi="Century Gothic" w:cs="Century Gothic"/>
                <w:sz w:val="20"/>
                <w:szCs w:val="20"/>
                <w:lang w:val="de-CH"/>
              </w:rPr>
              <w:t xml:space="preserve">danach </w:t>
            </w:r>
            <w:r w:rsidRPr="00E93806">
              <w:rPr>
                <w:rFonts w:ascii="Century Gothic" w:eastAsia="Century Gothic" w:hAnsi="Century Gothic" w:cs="Century Gothic"/>
                <w:sz w:val="20"/>
                <w:szCs w:val="20"/>
                <w:lang w:val="de-CH"/>
              </w:rPr>
              <w:t>die verschiedenen Sichtweisen und reflektiert, wie sich die positiven und kritischen Aspekte auf die Nutzung des Profils und die Wahrnehmung durch andere auswirken.</w:t>
            </w:r>
          </w:p>
          <w:p w14:paraId="0DD2A099" w14:textId="414C2EA9" w:rsidR="3CE55A05" w:rsidRPr="00C54EB7" w:rsidRDefault="0FB29605" w:rsidP="00C54EB7">
            <w:pPr>
              <w:pStyle w:val="Listenabsatz"/>
              <w:numPr>
                <w:ilvl w:val="0"/>
                <w:numId w:val="33"/>
              </w:numPr>
              <w:ind w:left="334" w:hanging="283"/>
              <w:jc w:val="both"/>
              <w:rPr>
                <w:rFonts w:ascii="Century Gothic" w:eastAsia="Century Gothic" w:hAnsi="Century Gothic" w:cs="Century Gothic"/>
                <w:sz w:val="20"/>
                <w:szCs w:val="20"/>
                <w:lang w:val="de-CH"/>
              </w:rPr>
            </w:pPr>
            <w:r w:rsidRPr="00E93806">
              <w:rPr>
                <w:rFonts w:ascii="Century Gothic" w:eastAsia="Century Gothic" w:hAnsi="Century Gothic" w:cs="Century Gothic"/>
                <w:b/>
                <w:bCs/>
                <w:sz w:val="20"/>
                <w:szCs w:val="20"/>
                <w:lang w:val="de-CH"/>
              </w:rPr>
              <w:t xml:space="preserve">Sammeln im Plenum: </w:t>
            </w:r>
            <w:r w:rsidR="457AE1D2" w:rsidRPr="00E93806">
              <w:rPr>
                <w:rFonts w:ascii="Century Gothic" w:eastAsia="Century Gothic" w:hAnsi="Century Gothic" w:cs="Century Gothic"/>
                <w:sz w:val="20"/>
                <w:szCs w:val="20"/>
                <w:lang w:val="de-CH"/>
              </w:rPr>
              <w:t xml:space="preserve">Die wichtigsten Punkte </w:t>
            </w:r>
            <w:r w:rsidR="61E01130" w:rsidRPr="00E93806">
              <w:rPr>
                <w:rFonts w:ascii="Century Gothic" w:eastAsia="Century Gothic" w:hAnsi="Century Gothic" w:cs="Century Gothic"/>
                <w:sz w:val="20"/>
                <w:szCs w:val="20"/>
                <w:lang w:val="de-CH"/>
              </w:rPr>
              <w:t>zu dem Datenschutz, der</w:t>
            </w:r>
            <w:r w:rsidR="457AE1D2" w:rsidRPr="00E93806">
              <w:rPr>
                <w:rFonts w:ascii="Century Gothic" w:eastAsia="Century Gothic" w:hAnsi="Century Gothic" w:cs="Century Gothic"/>
                <w:sz w:val="20"/>
                <w:szCs w:val="20"/>
                <w:lang w:val="de-CH"/>
              </w:rPr>
              <w:t xml:space="preserve"> Selbstdarstellung, zu möglichen Gefahren und zur verantwortungsvollen Nutzung sozialer Medien werden gesammelt und dokumentiert</w:t>
            </w:r>
            <w:r w:rsidR="25A3AD11" w:rsidRPr="00E93806">
              <w:rPr>
                <w:rFonts w:ascii="Century Gothic" w:eastAsia="Century Gothic" w:hAnsi="Century Gothic" w:cs="Century Gothic"/>
                <w:sz w:val="20"/>
                <w:szCs w:val="20"/>
                <w:lang w:val="de-CH"/>
              </w:rPr>
              <w:t xml:space="preserve">. </w:t>
            </w:r>
          </w:p>
        </w:tc>
        <w:tc>
          <w:tcPr>
            <w:tcW w:w="2712" w:type="dxa"/>
            <w:tcBorders>
              <w:top w:val="dotted" w:sz="4" w:space="0" w:color="auto"/>
              <w:left w:val="single" w:sz="4" w:space="0" w:color="auto"/>
              <w:bottom w:val="dotted" w:sz="4" w:space="0" w:color="auto"/>
              <w:right w:val="single" w:sz="4" w:space="0" w:color="auto"/>
            </w:tcBorders>
          </w:tcPr>
          <w:p w14:paraId="69D44A18" w14:textId="740F5DDB" w:rsidR="38B9A5BE" w:rsidRPr="00E93806" w:rsidRDefault="79F5E5E6" w:rsidP="28483B80">
            <w:pPr>
              <w:spacing w:line="276" w:lineRule="auto"/>
              <w:jc w:val="both"/>
              <w:rPr>
                <w:rFonts w:ascii="Century Gothic" w:hAnsi="Century Gothic"/>
                <w:sz w:val="20"/>
                <w:szCs w:val="20"/>
                <w:lang w:val="de-CH"/>
              </w:rPr>
            </w:pPr>
            <w:r w:rsidRPr="37BAC9B4">
              <w:rPr>
                <w:rFonts w:ascii="Century Gothic" w:hAnsi="Century Gothic"/>
                <w:sz w:val="20"/>
                <w:szCs w:val="20"/>
                <w:lang w:val="de-CH"/>
              </w:rPr>
              <w:lastRenderedPageBreak/>
              <w:t xml:space="preserve">Zugang zu </w:t>
            </w:r>
            <w:r w:rsidR="1ACBC71C" w:rsidRPr="37BAC9B4">
              <w:rPr>
                <w:rStyle w:val="normaltextrun"/>
                <w:rFonts w:ascii="Century Gothic" w:eastAsia="Century Gothic" w:hAnsi="Century Gothic" w:cs="Century Gothic"/>
                <w:color w:val="77206D" w:themeColor="accent5" w:themeShade="BF"/>
                <w:sz w:val="20"/>
                <w:szCs w:val="20"/>
              </w:rPr>
              <w:t>opostum</w:t>
            </w:r>
          </w:p>
          <w:p w14:paraId="09B287B7" w14:textId="27C39CCB" w:rsidR="38B9A5BE" w:rsidRPr="00E93806" w:rsidRDefault="0F4B41A1" w:rsidP="28483B80">
            <w:pPr>
              <w:spacing w:line="276" w:lineRule="auto"/>
              <w:jc w:val="both"/>
              <w:rPr>
                <w:rFonts w:ascii="Century Gothic" w:hAnsi="Century Gothic"/>
                <w:sz w:val="20"/>
                <w:szCs w:val="20"/>
                <w:lang w:val="de-CH"/>
              </w:rPr>
            </w:pPr>
            <w:r w:rsidRPr="499F0CDC">
              <w:rPr>
                <w:rFonts w:ascii="Century Gothic" w:hAnsi="Century Gothic"/>
                <w:sz w:val="20"/>
                <w:szCs w:val="20"/>
                <w:lang w:val="de-CH"/>
              </w:rPr>
              <w:t>Namen der Profile</w:t>
            </w:r>
          </w:p>
          <w:p w14:paraId="262DFAC3" w14:textId="21C21DC7" w:rsidR="28483B80" w:rsidRPr="00E93806" w:rsidRDefault="28483B80" w:rsidP="28483B80">
            <w:pPr>
              <w:spacing w:line="276" w:lineRule="auto"/>
              <w:jc w:val="both"/>
              <w:rPr>
                <w:rFonts w:ascii="Century Gothic" w:hAnsi="Century Gothic"/>
                <w:sz w:val="20"/>
                <w:szCs w:val="20"/>
                <w:lang w:val="de-CH"/>
              </w:rPr>
            </w:pPr>
          </w:p>
          <w:p w14:paraId="51746B3D" w14:textId="26CFD9CD" w:rsidR="3CE55A05" w:rsidRPr="00E93806" w:rsidRDefault="3CE55A05" w:rsidP="3CE55A05">
            <w:pPr>
              <w:spacing w:line="276" w:lineRule="auto"/>
              <w:jc w:val="both"/>
              <w:rPr>
                <w:rFonts w:ascii="Century Gothic" w:hAnsi="Century Gothic"/>
                <w:sz w:val="20"/>
                <w:szCs w:val="20"/>
                <w:lang w:val="de-CH"/>
              </w:rPr>
            </w:pPr>
          </w:p>
        </w:tc>
      </w:tr>
      <w:tr w:rsidR="00E133FC" w:rsidRPr="00E93806" w14:paraId="5223A5E2" w14:textId="77777777" w:rsidTr="499F0CDC">
        <w:trPr>
          <w:trHeight w:val="1503"/>
        </w:trPr>
        <w:tc>
          <w:tcPr>
            <w:tcW w:w="953" w:type="dxa"/>
            <w:tcBorders>
              <w:top w:val="dotted" w:sz="4" w:space="0" w:color="auto"/>
              <w:left w:val="single" w:sz="4" w:space="0" w:color="auto"/>
              <w:bottom w:val="dotted" w:sz="4" w:space="0" w:color="auto"/>
              <w:right w:val="dotted" w:sz="4" w:space="0" w:color="auto"/>
            </w:tcBorders>
          </w:tcPr>
          <w:p w14:paraId="0B8AAE93" w14:textId="46D11E4D" w:rsidR="66EA3969" w:rsidRPr="00E93806" w:rsidRDefault="5684A3C6" w:rsidP="3CE55A05">
            <w:pPr>
              <w:spacing w:line="276" w:lineRule="auto"/>
              <w:jc w:val="both"/>
              <w:rPr>
                <w:rFonts w:ascii="Century Gothic" w:hAnsi="Century Gothic"/>
                <w:sz w:val="20"/>
                <w:szCs w:val="20"/>
                <w:lang w:val="de-CH"/>
              </w:rPr>
            </w:pPr>
            <w:r w:rsidRPr="00E93806">
              <w:rPr>
                <w:rFonts w:ascii="Century Gothic" w:hAnsi="Century Gothic"/>
                <w:sz w:val="20"/>
                <w:szCs w:val="20"/>
                <w:lang w:val="de-CH"/>
              </w:rPr>
              <w:lastRenderedPageBreak/>
              <w:t>7</w:t>
            </w:r>
          </w:p>
        </w:tc>
        <w:tc>
          <w:tcPr>
            <w:tcW w:w="2086" w:type="dxa"/>
            <w:tcBorders>
              <w:top w:val="dotted" w:sz="4" w:space="0" w:color="auto"/>
              <w:left w:val="dotted" w:sz="4" w:space="0" w:color="auto"/>
              <w:bottom w:val="dotted" w:sz="4" w:space="0" w:color="auto"/>
              <w:right w:val="single" w:sz="4" w:space="0" w:color="auto"/>
            </w:tcBorders>
          </w:tcPr>
          <w:p w14:paraId="0F25174C" w14:textId="32921C37" w:rsidR="66EA3969" w:rsidRPr="00E93806" w:rsidRDefault="66EA3969" w:rsidP="3CE55A05">
            <w:pPr>
              <w:pStyle w:val="Default"/>
              <w:rPr>
                <w:rFonts w:ascii="Century Gothic" w:hAnsi="Century Gothic"/>
                <w:sz w:val="20"/>
                <w:szCs w:val="20"/>
                <w:lang w:val="de-CH"/>
              </w:rPr>
            </w:pPr>
            <w:r w:rsidRPr="00E93806">
              <w:rPr>
                <w:rFonts w:ascii="Century Gothic" w:eastAsia="Avenir Next LT Pro" w:hAnsi="Century Gothic" w:cs="Avenir Next LT Pro"/>
                <w:sz w:val="20"/>
                <w:szCs w:val="20"/>
                <w:lang w:val="de-CH"/>
              </w:rPr>
              <w:t xml:space="preserve">Übertragung auf Lebenswelt </w:t>
            </w:r>
            <w:r w:rsidRPr="00E93806">
              <w:rPr>
                <w:rFonts w:ascii="Century Gothic" w:eastAsia="Century Gothic" w:hAnsi="Century Gothic" w:cs="Century Gothic"/>
                <w:sz w:val="20"/>
                <w:szCs w:val="20"/>
                <w:lang w:val="de-CH"/>
              </w:rPr>
              <w:t xml:space="preserve"> </w:t>
            </w:r>
          </w:p>
          <w:p w14:paraId="1AF6F53F" w14:textId="171608B6" w:rsidR="3CE55A05" w:rsidRPr="00E93806" w:rsidRDefault="3CE55A05" w:rsidP="3CE55A05">
            <w:pPr>
              <w:spacing w:line="276" w:lineRule="auto"/>
              <w:jc w:val="both"/>
              <w:rPr>
                <w:rFonts w:ascii="Century Gothic" w:hAnsi="Century Gothic"/>
                <w:sz w:val="20"/>
                <w:szCs w:val="20"/>
                <w:lang w:val="de-CH"/>
              </w:rPr>
            </w:pPr>
          </w:p>
        </w:tc>
        <w:tc>
          <w:tcPr>
            <w:tcW w:w="2723" w:type="dxa"/>
            <w:tcBorders>
              <w:top w:val="dotted" w:sz="4" w:space="0" w:color="auto"/>
              <w:left w:val="single" w:sz="4" w:space="0" w:color="auto"/>
              <w:bottom w:val="dotted" w:sz="4" w:space="0" w:color="auto"/>
              <w:right w:val="dotted" w:sz="4" w:space="0" w:color="auto"/>
            </w:tcBorders>
          </w:tcPr>
          <w:p w14:paraId="2EE2052C" w14:textId="56450F07" w:rsidR="00D96EF8" w:rsidRPr="00E93806" w:rsidRDefault="00213375" w:rsidP="00DE5D61">
            <w:pPr>
              <w:spacing w:line="276" w:lineRule="auto"/>
              <w:rPr>
                <w:rFonts w:ascii="Century Gothic" w:hAnsi="Century Gothic"/>
                <w:sz w:val="20"/>
                <w:szCs w:val="20"/>
                <w:lang w:val="de-CH"/>
              </w:rPr>
            </w:pPr>
            <w:r w:rsidRPr="00E93806">
              <w:rPr>
                <w:rFonts w:ascii="Century Gothic" w:hAnsi="Century Gothic"/>
                <w:sz w:val="20"/>
                <w:szCs w:val="20"/>
                <w:lang w:val="de-CH"/>
              </w:rPr>
              <w:t>Die SuS lernen, wie sie die Privatsphäre-Einstellungen auf Social-Media-Plattformen (z. B. Instagram) nutzen können.</w:t>
            </w:r>
          </w:p>
          <w:p w14:paraId="4F5ACF65" w14:textId="7CD2FEB0" w:rsidR="3CE55A05" w:rsidRPr="00E93806" w:rsidRDefault="04CB6170" w:rsidP="588AFC3D">
            <w:pPr>
              <w:spacing w:line="276" w:lineRule="auto"/>
              <w:rPr>
                <w:rFonts w:ascii="Century Gothic" w:eastAsia="Century Gothic" w:hAnsi="Century Gothic" w:cs="Century Gothic"/>
                <w:sz w:val="22"/>
                <w:szCs w:val="22"/>
                <w:lang w:val="de-CH"/>
              </w:rPr>
            </w:pPr>
            <w:r w:rsidRPr="37BAC9B4">
              <w:rPr>
                <w:rFonts w:ascii="Century Gothic" w:hAnsi="Century Gothic"/>
                <w:sz w:val="20"/>
                <w:szCs w:val="20"/>
                <w:lang w:val="de-CH"/>
              </w:rPr>
              <w:t xml:space="preserve">Die SuS reflektieren, wer ihre Posts sehen kann, und verstehen die langfristigen </w:t>
            </w:r>
            <w:r w:rsidRPr="37BAC9B4">
              <w:rPr>
                <w:rFonts w:eastAsiaTheme="minorEastAsia"/>
                <w:sz w:val="20"/>
                <w:szCs w:val="20"/>
                <w:lang w:val="de-CH"/>
              </w:rPr>
              <w:t xml:space="preserve">Konsequenzen der Veröffentlichung von </w:t>
            </w:r>
            <w:r w:rsidR="7EA6F329" w:rsidRPr="37BAC9B4">
              <w:rPr>
                <w:rFonts w:eastAsiaTheme="minorEastAsia"/>
                <w:sz w:val="20"/>
                <w:szCs w:val="20"/>
                <w:lang w:val="de-CH"/>
              </w:rPr>
              <w:t>Medieninhalten.</w:t>
            </w:r>
          </w:p>
        </w:tc>
        <w:tc>
          <w:tcPr>
            <w:tcW w:w="5555" w:type="dxa"/>
            <w:tcBorders>
              <w:top w:val="dotted" w:sz="4" w:space="0" w:color="auto"/>
              <w:left w:val="single" w:sz="4" w:space="0" w:color="auto"/>
              <w:bottom w:val="dotted" w:sz="4" w:space="0" w:color="auto"/>
              <w:right w:val="single" w:sz="4" w:space="0" w:color="auto"/>
            </w:tcBorders>
          </w:tcPr>
          <w:p w14:paraId="30D2C2DF" w14:textId="1D2240E0" w:rsidR="3550F31D" w:rsidRPr="00E93806" w:rsidRDefault="3550F31D" w:rsidP="3CE55A05">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Einstieg</w:t>
            </w:r>
          </w:p>
          <w:p w14:paraId="08BAD123" w14:textId="11EE3FA0" w:rsidR="00722186" w:rsidRPr="00D124C0" w:rsidRDefault="00722186" w:rsidP="00D124C0">
            <w:pPr>
              <w:pStyle w:val="Listenabsatz"/>
              <w:keepNext/>
              <w:numPr>
                <w:ilvl w:val="0"/>
                <w:numId w:val="22"/>
              </w:numPr>
              <w:spacing w:before="40" w:line="276" w:lineRule="auto"/>
              <w:ind w:left="334" w:hanging="283"/>
              <w:rPr>
                <w:rFonts w:ascii="Century Gothic" w:hAnsi="Century Gothic"/>
                <w:sz w:val="20"/>
                <w:szCs w:val="20"/>
                <w:lang w:val="de-CH"/>
              </w:rPr>
            </w:pPr>
            <w:r w:rsidRPr="00E93806">
              <w:rPr>
                <w:rFonts w:ascii="Century Gothic" w:hAnsi="Century Gothic"/>
                <w:b/>
                <w:bCs/>
                <w:sz w:val="20"/>
                <w:szCs w:val="20"/>
                <w:lang w:val="de-CH"/>
              </w:rPr>
              <w:t>Rückblick:</w:t>
            </w:r>
            <w:r w:rsidRPr="00E93806">
              <w:rPr>
                <w:rFonts w:ascii="Century Gothic" w:hAnsi="Century Gothic"/>
                <w:sz w:val="20"/>
                <w:szCs w:val="20"/>
                <w:lang w:val="de-CH"/>
              </w:rPr>
              <w:t xml:space="preserve"> LP fasst zusammen, dass in den letzten Lektionen untersucht wurde, welche persönlichen Informationen online geteilt werden</w:t>
            </w:r>
            <w:r w:rsidR="000E04BE" w:rsidRPr="00E93806">
              <w:rPr>
                <w:rFonts w:ascii="Century Gothic" w:hAnsi="Century Gothic"/>
                <w:sz w:val="20"/>
                <w:szCs w:val="20"/>
                <w:lang w:val="de-CH"/>
              </w:rPr>
              <w:t>, wie man si</w:t>
            </w:r>
            <w:r w:rsidR="000F4DF8" w:rsidRPr="00E93806">
              <w:rPr>
                <w:rFonts w:ascii="Century Gothic" w:hAnsi="Century Gothic"/>
                <w:sz w:val="20"/>
                <w:szCs w:val="20"/>
                <w:lang w:val="de-CH"/>
              </w:rPr>
              <w:t>ch</w:t>
            </w:r>
            <w:r w:rsidR="00D124C0">
              <w:rPr>
                <w:rFonts w:ascii="Century Gothic" w:hAnsi="Century Gothic"/>
                <w:sz w:val="20"/>
                <w:szCs w:val="20"/>
                <w:lang w:val="de-CH"/>
              </w:rPr>
              <w:t xml:space="preserve"> </w:t>
            </w:r>
            <w:r w:rsidR="000E04BE" w:rsidRPr="00D124C0">
              <w:rPr>
                <w:rFonts w:ascii="Century Gothic" w:hAnsi="Century Gothic"/>
                <w:sz w:val="20"/>
                <w:szCs w:val="20"/>
                <w:lang w:val="de-CH"/>
              </w:rPr>
              <w:lastRenderedPageBreak/>
              <w:t xml:space="preserve">selbst darstellen kann und welche Botschaften damit vermittelt werden können. </w:t>
            </w:r>
          </w:p>
          <w:p w14:paraId="20E69265" w14:textId="77777777" w:rsidR="00B16710" w:rsidRPr="00E93806" w:rsidRDefault="000E04BE" w:rsidP="000D6D2B">
            <w:pPr>
              <w:pStyle w:val="Listenabsatz"/>
              <w:keepNext/>
              <w:numPr>
                <w:ilvl w:val="0"/>
                <w:numId w:val="22"/>
              </w:numPr>
              <w:spacing w:before="40" w:line="276" w:lineRule="auto"/>
              <w:ind w:left="334" w:hanging="283"/>
              <w:rPr>
                <w:rFonts w:ascii="Century Gothic" w:hAnsi="Century Gothic"/>
                <w:sz w:val="20"/>
                <w:szCs w:val="20"/>
                <w:lang w:val="de-CH"/>
              </w:rPr>
            </w:pPr>
            <w:r w:rsidRPr="00E93806">
              <w:rPr>
                <w:rFonts w:ascii="Century Gothic" w:hAnsi="Century Gothic"/>
                <w:b/>
                <w:bCs/>
                <w:sz w:val="20"/>
                <w:szCs w:val="20"/>
                <w:lang w:val="de-CH"/>
              </w:rPr>
              <w:t>Ziel der Lektion:</w:t>
            </w:r>
            <w:r w:rsidRPr="00E93806">
              <w:rPr>
                <w:rFonts w:ascii="Century Gothic" w:hAnsi="Century Gothic"/>
                <w:sz w:val="20"/>
                <w:szCs w:val="20"/>
                <w:lang w:val="de-CH"/>
              </w:rPr>
              <w:t xml:space="preserve"> </w:t>
            </w:r>
            <w:r w:rsidR="00B16710" w:rsidRPr="00E93806">
              <w:rPr>
                <w:rFonts w:ascii="Century Gothic" w:hAnsi="Century Gothic"/>
                <w:sz w:val="20"/>
                <w:szCs w:val="20"/>
                <w:lang w:val="de-CH"/>
              </w:rPr>
              <w:t xml:space="preserve">Wie kann ich die Kontrolle über meine Inhalte behalten und sicherstellen, dass ich mit der Sichtbarkeit meiner Posts zufrieden bin. </w:t>
            </w:r>
          </w:p>
          <w:p w14:paraId="46C28A95" w14:textId="00EC6CE1" w:rsidR="00B16710" w:rsidRPr="00E93806" w:rsidRDefault="00722186" w:rsidP="000D6D2B">
            <w:pPr>
              <w:pStyle w:val="Listenabsatz"/>
              <w:keepNext/>
              <w:numPr>
                <w:ilvl w:val="0"/>
                <w:numId w:val="22"/>
              </w:numPr>
              <w:spacing w:before="40" w:line="276" w:lineRule="auto"/>
              <w:ind w:left="334" w:hanging="283"/>
              <w:rPr>
                <w:rFonts w:ascii="Century Gothic" w:hAnsi="Century Gothic"/>
                <w:sz w:val="20"/>
                <w:szCs w:val="20"/>
                <w:lang w:val="de-CH"/>
              </w:rPr>
            </w:pPr>
            <w:r w:rsidRPr="00E93806">
              <w:rPr>
                <w:rFonts w:ascii="Century Gothic" w:hAnsi="Century Gothic"/>
                <w:b/>
                <w:bCs/>
                <w:sz w:val="20"/>
                <w:szCs w:val="20"/>
                <w:lang w:val="de-CH"/>
              </w:rPr>
              <w:t>Diskussionseinstieg:</w:t>
            </w:r>
            <w:r w:rsidR="00B16710" w:rsidRPr="00E93806">
              <w:rPr>
                <w:rFonts w:ascii="Century Gothic" w:hAnsi="Century Gothic"/>
                <w:sz w:val="20"/>
                <w:szCs w:val="20"/>
                <w:lang w:val="de-CH"/>
              </w:rPr>
              <w:t xml:space="preserve"> LP stellt </w:t>
            </w:r>
            <w:r w:rsidRPr="00E93806">
              <w:rPr>
                <w:rFonts w:ascii="Century Gothic" w:hAnsi="Century Gothic"/>
                <w:sz w:val="20"/>
                <w:szCs w:val="20"/>
                <w:lang w:val="de-CH"/>
              </w:rPr>
              <w:t>folgende Fragen an die Klasse:</w:t>
            </w:r>
          </w:p>
          <w:p w14:paraId="622CC163" w14:textId="77777777" w:rsidR="00B16710" w:rsidRPr="00E93806" w:rsidRDefault="00722186" w:rsidP="000D6D2B">
            <w:pPr>
              <w:pStyle w:val="Listenabsatz"/>
              <w:keepNext/>
              <w:numPr>
                <w:ilvl w:val="0"/>
                <w:numId w:val="22"/>
              </w:numPr>
              <w:spacing w:before="40" w:line="276" w:lineRule="auto"/>
              <w:rPr>
                <w:rFonts w:ascii="Century Gothic" w:hAnsi="Century Gothic"/>
                <w:sz w:val="20"/>
                <w:szCs w:val="20"/>
                <w:lang w:val="de-CH"/>
              </w:rPr>
            </w:pPr>
            <w:r w:rsidRPr="00E93806">
              <w:rPr>
                <w:rFonts w:ascii="Century Gothic" w:hAnsi="Century Gothic"/>
                <w:sz w:val="20"/>
                <w:szCs w:val="20"/>
                <w:lang w:val="de-CH"/>
              </w:rPr>
              <w:t>Wer kann eure Posts und Stories auf Social Media sehen?</w:t>
            </w:r>
          </w:p>
          <w:p w14:paraId="042A96C5" w14:textId="77777777" w:rsidR="00B16710" w:rsidRPr="00E93806" w:rsidRDefault="00722186" w:rsidP="000D6D2B">
            <w:pPr>
              <w:pStyle w:val="Listenabsatz"/>
              <w:keepNext/>
              <w:numPr>
                <w:ilvl w:val="0"/>
                <w:numId w:val="22"/>
              </w:numPr>
              <w:spacing w:before="40" w:line="276" w:lineRule="auto"/>
              <w:rPr>
                <w:rFonts w:ascii="Century Gothic" w:hAnsi="Century Gothic"/>
                <w:sz w:val="20"/>
                <w:szCs w:val="20"/>
                <w:lang w:val="de-CH"/>
              </w:rPr>
            </w:pPr>
            <w:r w:rsidRPr="00E93806">
              <w:rPr>
                <w:rFonts w:ascii="Century Gothic" w:hAnsi="Century Gothic"/>
                <w:sz w:val="20"/>
                <w:szCs w:val="20"/>
                <w:lang w:val="de-CH"/>
              </w:rPr>
              <w:t>Wisst ihr, wie ihr das einstellen könnt?</w:t>
            </w:r>
          </w:p>
          <w:p w14:paraId="78B00456" w14:textId="70E6A67B" w:rsidR="00722186" w:rsidRPr="00E93806" w:rsidRDefault="00722186" w:rsidP="000D6D2B">
            <w:pPr>
              <w:pStyle w:val="Listenabsatz"/>
              <w:keepNext/>
              <w:numPr>
                <w:ilvl w:val="0"/>
                <w:numId w:val="22"/>
              </w:numPr>
              <w:spacing w:before="40" w:line="276" w:lineRule="auto"/>
              <w:rPr>
                <w:rFonts w:ascii="Century Gothic" w:hAnsi="Century Gothic"/>
                <w:sz w:val="20"/>
                <w:szCs w:val="20"/>
                <w:lang w:val="de-CH"/>
              </w:rPr>
            </w:pPr>
            <w:r w:rsidRPr="00E93806">
              <w:rPr>
                <w:rFonts w:ascii="Century Gothic" w:hAnsi="Century Gothic"/>
                <w:sz w:val="20"/>
                <w:szCs w:val="20"/>
                <w:lang w:val="de-CH"/>
              </w:rPr>
              <w:t>Was denkt ihr, passiert mit euren Bildern, nachdem ihr sie gepostet habt? Bleiben sie für immer online?</w:t>
            </w:r>
          </w:p>
          <w:p w14:paraId="18771A0B" w14:textId="6AE27A95" w:rsidR="00073110" w:rsidRPr="00E93806" w:rsidRDefault="00B16710" w:rsidP="000D6D2B">
            <w:pPr>
              <w:pStyle w:val="Listenabsatz"/>
              <w:keepNext/>
              <w:numPr>
                <w:ilvl w:val="0"/>
                <w:numId w:val="22"/>
              </w:numPr>
              <w:spacing w:before="40" w:line="276" w:lineRule="auto"/>
              <w:ind w:left="334" w:hanging="211"/>
              <w:rPr>
                <w:rFonts w:ascii="Century Gothic" w:hAnsi="Century Gothic"/>
                <w:sz w:val="20"/>
                <w:szCs w:val="20"/>
                <w:lang w:val="de-CH"/>
              </w:rPr>
            </w:pPr>
            <w:r w:rsidRPr="00E93806">
              <w:rPr>
                <w:rFonts w:ascii="Century Gothic" w:hAnsi="Century Gothic"/>
                <w:sz w:val="20"/>
                <w:szCs w:val="20"/>
                <w:lang w:val="de-CH"/>
              </w:rPr>
              <w:t>LP sammelt</w:t>
            </w:r>
            <w:r w:rsidR="00722186" w:rsidRPr="00E93806">
              <w:rPr>
                <w:rFonts w:ascii="Century Gothic" w:hAnsi="Century Gothic"/>
                <w:sz w:val="20"/>
                <w:szCs w:val="20"/>
                <w:lang w:val="de-CH"/>
              </w:rPr>
              <w:t xml:space="preserve"> erste Antworten und leite die Bedeutung von Privatsphäre-Einstellungen und langfristigem Umgang mit Online-Inhalten ein.</w:t>
            </w:r>
          </w:p>
          <w:p w14:paraId="504EB5F7" w14:textId="4D7E7EA5" w:rsidR="3550F31D" w:rsidRDefault="7B29DB61" w:rsidP="000F4DF8">
            <w:pPr>
              <w:keepNext/>
              <w:spacing w:before="40" w:line="276" w:lineRule="auto"/>
              <w:rPr>
                <w:rFonts w:ascii="Century Gothic" w:hAnsi="Century Gothic"/>
                <w:b/>
                <w:bCs/>
                <w:sz w:val="20"/>
                <w:szCs w:val="20"/>
                <w:lang w:val="de-CH"/>
              </w:rPr>
            </w:pPr>
            <w:r w:rsidRPr="499F0CDC">
              <w:rPr>
                <w:rFonts w:ascii="Century Gothic" w:hAnsi="Century Gothic"/>
                <w:b/>
                <w:bCs/>
                <w:sz w:val="20"/>
                <w:szCs w:val="20"/>
                <w:lang w:val="de-CH"/>
              </w:rPr>
              <w:t>Hauptteil</w:t>
            </w:r>
          </w:p>
          <w:p w14:paraId="6BEEEFF3" w14:textId="2A59BFB6" w:rsidR="009C6E42" w:rsidRDefault="74EFF422" w:rsidP="00E133FC">
            <w:pPr>
              <w:pStyle w:val="Listenabsatz"/>
              <w:keepNext/>
              <w:numPr>
                <w:ilvl w:val="0"/>
                <w:numId w:val="40"/>
              </w:numPr>
              <w:spacing w:before="40" w:line="276" w:lineRule="auto"/>
              <w:ind w:left="358" w:hanging="283"/>
              <w:rPr>
                <w:rFonts w:ascii="Century Gothic" w:hAnsi="Century Gothic"/>
                <w:sz w:val="20"/>
                <w:szCs w:val="20"/>
                <w:lang w:val="de-CH"/>
              </w:rPr>
            </w:pPr>
            <w:r w:rsidRPr="7BD1E511">
              <w:rPr>
                <w:rFonts w:ascii="Century Gothic" w:hAnsi="Century Gothic"/>
                <w:b/>
                <w:bCs/>
                <w:sz w:val="20"/>
                <w:szCs w:val="20"/>
                <w:lang w:val="de-CH"/>
              </w:rPr>
              <w:t xml:space="preserve">Demonstration: </w:t>
            </w:r>
            <w:r w:rsidRPr="7BD1E511">
              <w:rPr>
                <w:rFonts w:ascii="Century Gothic" w:hAnsi="Century Gothic"/>
                <w:sz w:val="20"/>
                <w:szCs w:val="20"/>
                <w:lang w:val="de-CH"/>
              </w:rPr>
              <w:t>LP zeigt (z. B. per Beamer oder Bildschi</w:t>
            </w:r>
            <w:r w:rsidR="1AFCC1A8" w:rsidRPr="7BD1E511">
              <w:rPr>
                <w:rFonts w:ascii="Century Gothic" w:hAnsi="Century Gothic"/>
                <w:sz w:val="20"/>
                <w:szCs w:val="20"/>
                <w:lang w:val="de-CH"/>
              </w:rPr>
              <w:t>rmfreigabe</w:t>
            </w:r>
            <w:r w:rsidRPr="7BD1E511">
              <w:rPr>
                <w:rFonts w:ascii="Century Gothic" w:hAnsi="Century Gothic"/>
                <w:sz w:val="20"/>
                <w:szCs w:val="20"/>
                <w:lang w:val="de-CH"/>
              </w:rPr>
              <w:t xml:space="preserve">), wie man z. B. </w:t>
            </w:r>
            <w:r w:rsidR="4B5707B5" w:rsidRPr="7BD1E511">
              <w:rPr>
                <w:rFonts w:ascii="Century Gothic" w:hAnsi="Century Gothic"/>
                <w:sz w:val="20"/>
                <w:szCs w:val="20"/>
                <w:lang w:val="de-CH"/>
              </w:rPr>
              <w:t>a</w:t>
            </w:r>
            <w:r w:rsidRPr="7BD1E511">
              <w:rPr>
                <w:rFonts w:ascii="Century Gothic" w:hAnsi="Century Gothic"/>
                <w:sz w:val="20"/>
                <w:szCs w:val="20"/>
                <w:lang w:val="de-CH"/>
              </w:rPr>
              <w:t>uf Instagram</w:t>
            </w:r>
            <w:r w:rsidR="1AFCC1A8" w:rsidRPr="7BD1E511">
              <w:rPr>
                <w:rFonts w:ascii="Century Gothic" w:hAnsi="Century Gothic"/>
                <w:sz w:val="20"/>
                <w:szCs w:val="20"/>
                <w:lang w:val="de-CH"/>
              </w:rPr>
              <w:t xml:space="preserve"> oder WhatsApp Privatsphäre-Einstellun</w:t>
            </w:r>
            <w:r w:rsidR="15330BFC" w:rsidRPr="7BD1E511">
              <w:rPr>
                <w:rFonts w:ascii="Century Gothic" w:hAnsi="Century Gothic"/>
                <w:sz w:val="20"/>
                <w:szCs w:val="20"/>
                <w:lang w:val="de-CH"/>
              </w:rPr>
              <w:t>g</w:t>
            </w:r>
            <w:r w:rsidR="1AFCC1A8" w:rsidRPr="7BD1E511">
              <w:rPr>
                <w:rFonts w:ascii="Century Gothic" w:hAnsi="Century Gothic"/>
                <w:sz w:val="20"/>
                <w:szCs w:val="20"/>
                <w:lang w:val="de-CH"/>
              </w:rPr>
              <w:t>en anpasst</w:t>
            </w:r>
            <w:r w:rsidR="008195F7" w:rsidRPr="7BD1E511">
              <w:rPr>
                <w:rFonts w:ascii="Century Gothic" w:hAnsi="Century Gothic"/>
                <w:sz w:val="20"/>
                <w:szCs w:val="20"/>
                <w:lang w:val="de-CH"/>
              </w:rPr>
              <w:t>:</w:t>
            </w:r>
          </w:p>
          <w:p w14:paraId="5AA096E1" w14:textId="70619DC8" w:rsidR="00B43108" w:rsidRPr="00E133FC" w:rsidRDefault="00200B61" w:rsidP="009C6E42">
            <w:pPr>
              <w:pStyle w:val="Listenabsatz"/>
              <w:keepNext/>
              <w:numPr>
                <w:ilvl w:val="0"/>
                <w:numId w:val="40"/>
              </w:numPr>
              <w:spacing w:before="40" w:line="276" w:lineRule="auto"/>
              <w:ind w:left="784" w:hanging="283"/>
              <w:rPr>
                <w:rFonts w:ascii="Century Gothic" w:hAnsi="Century Gothic"/>
                <w:sz w:val="20"/>
                <w:szCs w:val="20"/>
                <w:lang w:val="de-CH"/>
              </w:rPr>
            </w:pPr>
            <w:r w:rsidRPr="00E133FC">
              <w:rPr>
                <w:rFonts w:ascii="Century Gothic" w:hAnsi="Century Gothic"/>
                <w:sz w:val="20"/>
                <w:szCs w:val="20"/>
                <w:lang w:val="de-CH"/>
              </w:rPr>
              <w:t xml:space="preserve">Profil privat stellen: </w:t>
            </w:r>
            <w:r w:rsidR="002F2281" w:rsidRPr="00E133FC">
              <w:rPr>
                <w:rFonts w:ascii="Century Gothic" w:hAnsi="Century Gothic"/>
                <w:sz w:val="20"/>
                <w:szCs w:val="20"/>
                <w:lang w:val="de-CH"/>
              </w:rPr>
              <w:t>LP z</w:t>
            </w:r>
            <w:r w:rsidRPr="00E133FC">
              <w:rPr>
                <w:rFonts w:ascii="Century Gothic" w:hAnsi="Century Gothic"/>
                <w:sz w:val="20"/>
                <w:szCs w:val="20"/>
                <w:lang w:val="de-CH"/>
              </w:rPr>
              <w:t>eig</w:t>
            </w:r>
            <w:r w:rsidR="002F2281" w:rsidRPr="00E133FC">
              <w:rPr>
                <w:rFonts w:ascii="Century Gothic" w:hAnsi="Century Gothic"/>
                <w:sz w:val="20"/>
                <w:szCs w:val="20"/>
                <w:lang w:val="de-CH"/>
              </w:rPr>
              <w:t>t</w:t>
            </w:r>
            <w:r w:rsidRPr="00E133FC">
              <w:rPr>
                <w:rFonts w:ascii="Century Gothic" w:hAnsi="Century Gothic"/>
                <w:sz w:val="20"/>
                <w:szCs w:val="20"/>
                <w:lang w:val="de-CH"/>
              </w:rPr>
              <w:t>, wie man sein Profil von öffentlich auf privat umstellt.</w:t>
            </w:r>
          </w:p>
          <w:p w14:paraId="71E410DB" w14:textId="77777777" w:rsidR="00B43108" w:rsidRPr="00E93806" w:rsidRDefault="00200B61" w:rsidP="009C6E42">
            <w:pPr>
              <w:pStyle w:val="Listenabsatz"/>
              <w:keepNext/>
              <w:numPr>
                <w:ilvl w:val="0"/>
                <w:numId w:val="34"/>
              </w:numPr>
              <w:spacing w:before="40" w:line="276" w:lineRule="auto"/>
              <w:ind w:left="784" w:hanging="284"/>
              <w:rPr>
                <w:rFonts w:ascii="Century Gothic" w:hAnsi="Century Gothic"/>
                <w:sz w:val="20"/>
                <w:szCs w:val="20"/>
                <w:lang w:val="de-CH"/>
              </w:rPr>
            </w:pPr>
            <w:r w:rsidRPr="00E93806">
              <w:rPr>
                <w:rFonts w:ascii="Century Gothic" w:hAnsi="Century Gothic"/>
                <w:sz w:val="20"/>
                <w:szCs w:val="20"/>
                <w:lang w:val="de-CH"/>
              </w:rPr>
              <w:t xml:space="preserve">Stories für ausgewählte Personen sichtbar machen: </w:t>
            </w:r>
            <w:r w:rsidR="002F2281" w:rsidRPr="00E93806">
              <w:rPr>
                <w:rFonts w:ascii="Century Gothic" w:hAnsi="Century Gothic"/>
                <w:sz w:val="20"/>
                <w:szCs w:val="20"/>
                <w:lang w:val="de-CH"/>
              </w:rPr>
              <w:t>LP z</w:t>
            </w:r>
            <w:r w:rsidRPr="00E93806">
              <w:rPr>
                <w:rFonts w:ascii="Century Gothic" w:hAnsi="Century Gothic"/>
                <w:sz w:val="20"/>
                <w:szCs w:val="20"/>
                <w:lang w:val="de-CH"/>
              </w:rPr>
              <w:t>eig</w:t>
            </w:r>
            <w:r w:rsidR="002F2281" w:rsidRPr="00E93806">
              <w:rPr>
                <w:rFonts w:ascii="Century Gothic" w:hAnsi="Century Gothic"/>
                <w:sz w:val="20"/>
                <w:szCs w:val="20"/>
                <w:lang w:val="de-CH"/>
              </w:rPr>
              <w:t>t</w:t>
            </w:r>
            <w:r w:rsidRPr="00E93806">
              <w:rPr>
                <w:rFonts w:ascii="Century Gothic" w:hAnsi="Century Gothic"/>
                <w:sz w:val="20"/>
                <w:szCs w:val="20"/>
                <w:lang w:val="de-CH"/>
              </w:rPr>
              <w:t xml:space="preserve">, wie man eine </w:t>
            </w:r>
            <w:r w:rsidR="00B43108" w:rsidRPr="00E93806">
              <w:rPr>
                <w:rFonts w:ascii="Century Gothic" w:hAnsi="Century Gothic"/>
                <w:sz w:val="20"/>
                <w:szCs w:val="20"/>
                <w:lang w:val="de-CH"/>
              </w:rPr>
              <w:t>«</w:t>
            </w:r>
            <w:r w:rsidRPr="00E93806">
              <w:rPr>
                <w:rFonts w:ascii="Century Gothic" w:hAnsi="Century Gothic"/>
                <w:sz w:val="20"/>
                <w:szCs w:val="20"/>
                <w:lang w:val="de-CH"/>
              </w:rPr>
              <w:t>enge Freunde</w:t>
            </w:r>
            <w:r w:rsidR="00B43108" w:rsidRPr="00E93806">
              <w:rPr>
                <w:rFonts w:ascii="Century Gothic" w:hAnsi="Century Gothic"/>
                <w:sz w:val="20"/>
                <w:szCs w:val="20"/>
                <w:lang w:val="de-CH"/>
              </w:rPr>
              <w:t>»</w:t>
            </w:r>
            <w:r w:rsidRPr="00E93806">
              <w:rPr>
                <w:rFonts w:ascii="Century Gothic" w:hAnsi="Century Gothic"/>
                <w:sz w:val="20"/>
                <w:szCs w:val="20"/>
                <w:lang w:val="de-CH"/>
              </w:rPr>
              <w:t xml:space="preserve">-Liste erstellt. </w:t>
            </w:r>
          </w:p>
          <w:p w14:paraId="1C8DC4C6" w14:textId="2B6F8F95" w:rsidR="00200B61" w:rsidRPr="00E93806" w:rsidRDefault="00200B61" w:rsidP="009C6E42">
            <w:pPr>
              <w:pStyle w:val="Listenabsatz"/>
              <w:keepNext/>
              <w:numPr>
                <w:ilvl w:val="0"/>
                <w:numId w:val="34"/>
              </w:numPr>
              <w:spacing w:before="40" w:line="276" w:lineRule="auto"/>
              <w:ind w:left="784" w:hanging="284"/>
              <w:rPr>
                <w:rFonts w:ascii="Century Gothic" w:hAnsi="Century Gothic"/>
                <w:sz w:val="20"/>
                <w:szCs w:val="20"/>
                <w:lang w:val="de-CH"/>
              </w:rPr>
            </w:pPr>
            <w:r w:rsidRPr="00E93806">
              <w:rPr>
                <w:rFonts w:ascii="Century Gothic" w:hAnsi="Century Gothic"/>
                <w:sz w:val="20"/>
                <w:szCs w:val="20"/>
                <w:lang w:val="de-CH"/>
              </w:rPr>
              <w:t xml:space="preserve">Wer kann posten und kommentieren: </w:t>
            </w:r>
            <w:r w:rsidR="002F2281" w:rsidRPr="00E93806">
              <w:rPr>
                <w:rFonts w:ascii="Century Gothic" w:hAnsi="Century Gothic"/>
                <w:sz w:val="20"/>
                <w:szCs w:val="20"/>
                <w:lang w:val="de-CH"/>
              </w:rPr>
              <w:t xml:space="preserve"> LP </w:t>
            </w:r>
            <w:r w:rsidR="6A7F701C" w:rsidRPr="00E93806">
              <w:rPr>
                <w:rFonts w:ascii="Century Gothic" w:hAnsi="Century Gothic"/>
                <w:sz w:val="20"/>
                <w:szCs w:val="20"/>
                <w:lang w:val="de-CH"/>
              </w:rPr>
              <w:t>z</w:t>
            </w:r>
            <w:r w:rsidR="6DF0F4F8" w:rsidRPr="00E93806">
              <w:rPr>
                <w:rFonts w:ascii="Century Gothic" w:hAnsi="Century Gothic"/>
                <w:sz w:val="20"/>
                <w:szCs w:val="20"/>
                <w:lang w:val="de-CH"/>
              </w:rPr>
              <w:t>eig</w:t>
            </w:r>
            <w:r w:rsidR="6A7F701C" w:rsidRPr="00E93806">
              <w:rPr>
                <w:rFonts w:ascii="Century Gothic" w:hAnsi="Century Gothic"/>
                <w:sz w:val="20"/>
                <w:szCs w:val="20"/>
                <w:lang w:val="de-CH"/>
              </w:rPr>
              <w:t>t</w:t>
            </w:r>
            <w:r w:rsidR="6DF0F4F8" w:rsidRPr="00E93806">
              <w:rPr>
                <w:rFonts w:ascii="Century Gothic" w:hAnsi="Century Gothic"/>
                <w:sz w:val="20"/>
                <w:szCs w:val="20"/>
                <w:lang w:val="de-CH"/>
              </w:rPr>
              <w:t>, wie man steuert, wer Inhalte kommentieren oder markieren darf.</w:t>
            </w:r>
          </w:p>
          <w:p w14:paraId="6DD2A3D3" w14:textId="7498FF0C" w:rsidR="3550F31D" w:rsidRPr="00E93806" w:rsidRDefault="3550F31D" w:rsidP="000F4DF8">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lastRenderedPageBreak/>
              <w:t>Schluss</w:t>
            </w:r>
          </w:p>
          <w:p w14:paraId="6A13E554" w14:textId="05390F8A" w:rsidR="0030632B" w:rsidRPr="00E93806" w:rsidRDefault="0030632B" w:rsidP="000D6D2B">
            <w:pPr>
              <w:pStyle w:val="Listenabsatz"/>
              <w:keepNext/>
              <w:numPr>
                <w:ilvl w:val="0"/>
                <w:numId w:val="28"/>
              </w:numPr>
              <w:spacing w:before="40" w:line="276" w:lineRule="auto"/>
              <w:ind w:left="332" w:hanging="201"/>
              <w:rPr>
                <w:rFonts w:ascii="Century Gothic" w:hAnsi="Century Gothic"/>
                <w:sz w:val="20"/>
                <w:szCs w:val="20"/>
                <w:lang w:val="de-CH"/>
              </w:rPr>
            </w:pPr>
            <w:r w:rsidRPr="00E93806">
              <w:rPr>
                <w:rFonts w:ascii="Century Gothic" w:hAnsi="Century Gothic"/>
                <w:b/>
                <w:bCs/>
                <w:sz w:val="20"/>
                <w:szCs w:val="20"/>
                <w:lang w:val="de-CH"/>
              </w:rPr>
              <w:t>Reflexion über die Kontrolle von Online-Inhalten:</w:t>
            </w:r>
            <w:r w:rsidRPr="00E93806">
              <w:rPr>
                <w:rFonts w:ascii="Century Gothic" w:hAnsi="Century Gothic"/>
                <w:sz w:val="20"/>
                <w:szCs w:val="20"/>
                <w:lang w:val="de-CH"/>
              </w:rPr>
              <w:t xml:space="preserve"> LP erklärt was mit Bildern passiert, nachdem sie online gestellt wurden:</w:t>
            </w:r>
          </w:p>
          <w:p w14:paraId="1851B104" w14:textId="0732C8A6" w:rsidR="0030632B" w:rsidRPr="00E93806" w:rsidRDefault="0030632B" w:rsidP="000D6D2B">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Inhalte werden oft auf Servern gespeichert und können theoretisch auch nach dem Löschen wiederhergestellt werden.</w:t>
            </w:r>
          </w:p>
          <w:p w14:paraId="1100B6B4" w14:textId="652C230F" w:rsidR="0030632B" w:rsidRPr="00E93806" w:rsidRDefault="0030632B" w:rsidP="000D6D2B">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 xml:space="preserve">Andere </w:t>
            </w:r>
            <w:r w:rsidR="000F4DF8" w:rsidRPr="00E93806">
              <w:rPr>
                <w:rFonts w:ascii="Century Gothic" w:hAnsi="Century Gothic"/>
                <w:sz w:val="20"/>
                <w:szCs w:val="20"/>
                <w:lang w:val="de-CH"/>
              </w:rPr>
              <w:t>können</w:t>
            </w:r>
            <w:r w:rsidRPr="00E93806">
              <w:rPr>
                <w:rFonts w:ascii="Century Gothic" w:hAnsi="Century Gothic"/>
                <w:sz w:val="20"/>
                <w:szCs w:val="20"/>
                <w:lang w:val="de-CH"/>
              </w:rPr>
              <w:t xml:space="preserve"> </w:t>
            </w:r>
            <w:r w:rsidR="000F4DF8" w:rsidRPr="00E93806">
              <w:rPr>
                <w:rFonts w:ascii="Century Gothic" w:hAnsi="Century Gothic"/>
                <w:sz w:val="20"/>
                <w:szCs w:val="20"/>
                <w:lang w:val="de-CH"/>
              </w:rPr>
              <w:t>Inhalte</w:t>
            </w:r>
            <w:r w:rsidRPr="00E93806">
              <w:rPr>
                <w:rFonts w:ascii="Century Gothic" w:hAnsi="Century Gothic"/>
                <w:sz w:val="20"/>
                <w:szCs w:val="20"/>
                <w:lang w:val="de-CH"/>
              </w:rPr>
              <w:t xml:space="preserve"> speichern (z. B. Screenshots).</w:t>
            </w:r>
          </w:p>
          <w:p w14:paraId="636DDF78" w14:textId="5D3C8592" w:rsidR="0030632B" w:rsidRPr="00E93806" w:rsidRDefault="0030632B" w:rsidP="000D6D2B">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Bilder können auf anderen Plattformen weiterverbreitet werden.</w:t>
            </w:r>
          </w:p>
          <w:p w14:paraId="0922F4C2" w14:textId="7A611E87" w:rsidR="0030632B" w:rsidRPr="00E93806" w:rsidRDefault="0030632B" w:rsidP="000D6D2B">
            <w:pPr>
              <w:pStyle w:val="Listenabsatz"/>
              <w:keepNext/>
              <w:numPr>
                <w:ilvl w:val="0"/>
                <w:numId w:val="28"/>
              </w:numPr>
              <w:spacing w:before="40" w:line="276" w:lineRule="auto"/>
              <w:ind w:left="332" w:hanging="235"/>
              <w:rPr>
                <w:rFonts w:ascii="Century Gothic" w:hAnsi="Century Gothic"/>
                <w:sz w:val="20"/>
                <w:szCs w:val="20"/>
                <w:lang w:val="de-CH"/>
              </w:rPr>
            </w:pPr>
            <w:r w:rsidRPr="00E93806">
              <w:rPr>
                <w:rFonts w:ascii="Century Gothic" w:hAnsi="Century Gothic"/>
                <w:sz w:val="20"/>
                <w:szCs w:val="20"/>
                <w:lang w:val="de-CH"/>
              </w:rPr>
              <w:t>LP diskutiert mit der Klasse, was man kontrollieren kann und was nicht:</w:t>
            </w:r>
          </w:p>
          <w:p w14:paraId="1D147B1D" w14:textId="02B2F4DF" w:rsidR="0030632B" w:rsidRPr="00E93806" w:rsidRDefault="0030632B" w:rsidP="000D6D2B">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Sichtbarkeitseinstellungen</w:t>
            </w:r>
          </w:p>
          <w:p w14:paraId="35C3C9B3" w14:textId="3F3F0828" w:rsidR="0030632B" w:rsidRPr="00E93806" w:rsidRDefault="0030632B" w:rsidP="000D6D2B">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Beschränkung auf Personen, denen man vertraut.</w:t>
            </w:r>
          </w:p>
          <w:p w14:paraId="7006A843" w14:textId="0D45135B" w:rsidR="00944EEB" w:rsidRPr="00E93806" w:rsidRDefault="00125E65" w:rsidP="000D6D2B">
            <w:pPr>
              <w:pStyle w:val="Listenabsatz"/>
              <w:keepNext/>
              <w:numPr>
                <w:ilvl w:val="0"/>
                <w:numId w:val="28"/>
              </w:numPr>
              <w:spacing w:before="40" w:line="276" w:lineRule="auto"/>
              <w:ind w:left="235" w:hanging="201"/>
              <w:rPr>
                <w:rFonts w:ascii="Century Gothic" w:hAnsi="Century Gothic"/>
                <w:sz w:val="20"/>
                <w:szCs w:val="20"/>
                <w:lang w:val="de-CH"/>
              </w:rPr>
            </w:pPr>
            <w:r w:rsidRPr="00E93806">
              <w:rPr>
                <w:rFonts w:ascii="Century Gothic" w:hAnsi="Century Gothic"/>
                <w:sz w:val="20"/>
                <w:szCs w:val="20"/>
                <w:lang w:val="de-CH"/>
              </w:rPr>
              <w:t>LP stellt den SuS folgende Fragen:</w:t>
            </w:r>
          </w:p>
          <w:p w14:paraId="465EAD85" w14:textId="29F514FA" w:rsidR="00DB0976" w:rsidRPr="00E93806" w:rsidRDefault="00055C10" w:rsidP="000D6D2B">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Habt ihr schon mal bereut, etwas online gepostet zu haben</w:t>
            </w:r>
            <w:r w:rsidR="00DB0976" w:rsidRPr="00E93806">
              <w:rPr>
                <w:rFonts w:ascii="Century Gothic" w:hAnsi="Century Gothic"/>
                <w:sz w:val="20"/>
                <w:szCs w:val="20"/>
                <w:lang w:val="de-CH"/>
              </w:rPr>
              <w:t>?</w:t>
            </w:r>
          </w:p>
          <w:p w14:paraId="46223918" w14:textId="77777777" w:rsidR="00DB0976" w:rsidRPr="00E93806" w:rsidRDefault="00055C10" w:rsidP="000D6D2B">
            <w:pPr>
              <w:pStyle w:val="Listenabsatz"/>
              <w:keepNext/>
              <w:numPr>
                <w:ilvl w:val="0"/>
                <w:numId w:val="28"/>
              </w:numPr>
              <w:spacing w:before="40" w:line="276" w:lineRule="auto"/>
              <w:jc w:val="both"/>
              <w:rPr>
                <w:rFonts w:ascii="Century Gothic" w:hAnsi="Century Gothic"/>
                <w:sz w:val="20"/>
                <w:szCs w:val="20"/>
                <w:lang w:val="de-CH"/>
              </w:rPr>
            </w:pPr>
            <w:r w:rsidRPr="00E93806">
              <w:rPr>
                <w:rFonts w:ascii="Century Gothic" w:hAnsi="Century Gothic"/>
                <w:sz w:val="20"/>
                <w:szCs w:val="20"/>
                <w:lang w:val="de-CH"/>
              </w:rPr>
              <w:t>Wie kann man verhindern, dass Inhalte in Zukunft gegen einen verwendet werden?</w:t>
            </w:r>
          </w:p>
          <w:p w14:paraId="53CF8740" w14:textId="568335DC" w:rsidR="005021D3" w:rsidRPr="005021D3" w:rsidRDefault="00DB0976" w:rsidP="005021D3">
            <w:pPr>
              <w:pStyle w:val="Listenabsatz"/>
              <w:keepNext/>
              <w:numPr>
                <w:ilvl w:val="0"/>
                <w:numId w:val="28"/>
              </w:numPr>
              <w:spacing w:before="40" w:line="276" w:lineRule="auto"/>
              <w:jc w:val="both"/>
              <w:rPr>
                <w:rFonts w:ascii="Century Gothic" w:hAnsi="Century Gothic"/>
                <w:sz w:val="20"/>
                <w:szCs w:val="20"/>
                <w:lang w:val="de-CH"/>
              </w:rPr>
            </w:pPr>
            <w:r w:rsidRPr="00E93806">
              <w:rPr>
                <w:rFonts w:ascii="Century Gothic" w:hAnsi="Century Gothic"/>
                <w:sz w:val="20"/>
                <w:szCs w:val="20"/>
                <w:lang w:val="de-CH"/>
              </w:rPr>
              <w:t>Welche Regel nehmt ihr euch für die Zukunft vor, wenn es um das Posten von Bildern oder Stories geht?</w:t>
            </w:r>
          </w:p>
        </w:tc>
        <w:tc>
          <w:tcPr>
            <w:tcW w:w="2712" w:type="dxa"/>
            <w:tcBorders>
              <w:top w:val="dotted" w:sz="4" w:space="0" w:color="auto"/>
              <w:left w:val="single" w:sz="4" w:space="0" w:color="auto"/>
              <w:bottom w:val="dotted" w:sz="4" w:space="0" w:color="auto"/>
              <w:right w:val="single" w:sz="4" w:space="0" w:color="auto"/>
            </w:tcBorders>
          </w:tcPr>
          <w:p w14:paraId="4CE91513" w14:textId="698C9210" w:rsidR="3CE55A05" w:rsidRPr="00E93806" w:rsidRDefault="2A00E582" w:rsidP="28483B80">
            <w:pPr>
              <w:spacing w:line="276" w:lineRule="auto"/>
              <w:jc w:val="both"/>
              <w:rPr>
                <w:rFonts w:ascii="Century Gothic" w:hAnsi="Century Gothic"/>
                <w:sz w:val="20"/>
                <w:szCs w:val="20"/>
                <w:lang w:val="de-CH"/>
              </w:rPr>
            </w:pPr>
            <w:r w:rsidRPr="37BAC9B4">
              <w:rPr>
                <w:rFonts w:ascii="Century Gothic" w:hAnsi="Century Gothic"/>
                <w:sz w:val="20"/>
                <w:szCs w:val="20"/>
                <w:lang w:val="de-CH"/>
              </w:rPr>
              <w:lastRenderedPageBreak/>
              <w:t xml:space="preserve">Zugang zu </w:t>
            </w:r>
            <w:r w:rsidR="32857439" w:rsidRPr="37BAC9B4">
              <w:rPr>
                <w:rStyle w:val="normaltextrun"/>
                <w:rFonts w:ascii="Century Gothic" w:eastAsia="Century Gothic" w:hAnsi="Century Gothic" w:cs="Century Gothic"/>
                <w:color w:val="77206D" w:themeColor="accent5" w:themeShade="BF"/>
                <w:sz w:val="20"/>
                <w:szCs w:val="20"/>
              </w:rPr>
              <w:t>opostum</w:t>
            </w:r>
          </w:p>
          <w:p w14:paraId="5A0D30D2" w14:textId="77777777" w:rsidR="004F5825" w:rsidRPr="00E93806" w:rsidRDefault="004F5825" w:rsidP="28483B80">
            <w:pPr>
              <w:spacing w:line="276" w:lineRule="auto"/>
              <w:jc w:val="both"/>
              <w:rPr>
                <w:rFonts w:ascii="Century Gothic" w:hAnsi="Century Gothic"/>
                <w:sz w:val="20"/>
                <w:szCs w:val="20"/>
                <w:lang w:val="de-CH"/>
              </w:rPr>
            </w:pPr>
          </w:p>
          <w:p w14:paraId="508F4D3C" w14:textId="77777777" w:rsidR="004F5825" w:rsidRPr="00E93806" w:rsidRDefault="004F5825" w:rsidP="28483B80">
            <w:pPr>
              <w:spacing w:line="276" w:lineRule="auto"/>
              <w:jc w:val="both"/>
              <w:rPr>
                <w:rFonts w:ascii="Century Gothic" w:hAnsi="Century Gothic"/>
                <w:sz w:val="20"/>
                <w:szCs w:val="20"/>
                <w:lang w:val="de-CH"/>
              </w:rPr>
            </w:pPr>
          </w:p>
          <w:p w14:paraId="315797FF" w14:textId="77777777" w:rsidR="004F5825" w:rsidRPr="00E93806" w:rsidRDefault="004F5825" w:rsidP="28483B80">
            <w:pPr>
              <w:spacing w:line="276" w:lineRule="auto"/>
              <w:jc w:val="both"/>
              <w:rPr>
                <w:rFonts w:ascii="Century Gothic" w:hAnsi="Century Gothic"/>
                <w:sz w:val="20"/>
                <w:szCs w:val="20"/>
                <w:lang w:val="de-CH"/>
              </w:rPr>
            </w:pPr>
          </w:p>
          <w:p w14:paraId="22271AAD" w14:textId="77777777" w:rsidR="004F5825" w:rsidRPr="00E93806" w:rsidRDefault="004F5825" w:rsidP="28483B80">
            <w:pPr>
              <w:spacing w:line="276" w:lineRule="auto"/>
              <w:jc w:val="both"/>
              <w:rPr>
                <w:rFonts w:ascii="Century Gothic" w:hAnsi="Century Gothic"/>
                <w:sz w:val="20"/>
                <w:szCs w:val="20"/>
                <w:lang w:val="de-CH"/>
              </w:rPr>
            </w:pPr>
          </w:p>
          <w:p w14:paraId="4AFD1259" w14:textId="77777777" w:rsidR="004F5825" w:rsidRPr="00E93806" w:rsidRDefault="004F5825" w:rsidP="28483B80">
            <w:pPr>
              <w:spacing w:line="276" w:lineRule="auto"/>
              <w:jc w:val="both"/>
              <w:rPr>
                <w:rFonts w:ascii="Century Gothic" w:hAnsi="Century Gothic"/>
                <w:sz w:val="20"/>
                <w:szCs w:val="20"/>
                <w:lang w:val="de-CH"/>
              </w:rPr>
            </w:pPr>
          </w:p>
          <w:p w14:paraId="7AB4272A" w14:textId="77777777" w:rsidR="004F5825" w:rsidRPr="00E93806" w:rsidRDefault="004F5825" w:rsidP="28483B80">
            <w:pPr>
              <w:spacing w:line="276" w:lineRule="auto"/>
              <w:jc w:val="both"/>
              <w:rPr>
                <w:rFonts w:ascii="Century Gothic" w:hAnsi="Century Gothic"/>
                <w:sz w:val="20"/>
                <w:szCs w:val="20"/>
                <w:lang w:val="de-CH"/>
              </w:rPr>
            </w:pPr>
          </w:p>
          <w:p w14:paraId="3CE85C6A" w14:textId="77777777" w:rsidR="004F5825" w:rsidRPr="00E93806" w:rsidRDefault="004F5825" w:rsidP="28483B80">
            <w:pPr>
              <w:spacing w:line="276" w:lineRule="auto"/>
              <w:jc w:val="both"/>
              <w:rPr>
                <w:rFonts w:ascii="Century Gothic" w:hAnsi="Century Gothic"/>
                <w:sz w:val="20"/>
                <w:szCs w:val="20"/>
                <w:lang w:val="de-CH"/>
              </w:rPr>
            </w:pPr>
          </w:p>
          <w:p w14:paraId="39AF3CF0" w14:textId="77777777" w:rsidR="004F5825" w:rsidRPr="00E93806" w:rsidRDefault="004F5825" w:rsidP="28483B80">
            <w:pPr>
              <w:spacing w:line="276" w:lineRule="auto"/>
              <w:jc w:val="both"/>
              <w:rPr>
                <w:rFonts w:ascii="Century Gothic" w:hAnsi="Century Gothic"/>
                <w:sz w:val="20"/>
                <w:szCs w:val="20"/>
                <w:lang w:val="de-CH"/>
              </w:rPr>
            </w:pPr>
          </w:p>
          <w:p w14:paraId="27253910" w14:textId="77777777" w:rsidR="004F5825" w:rsidRPr="00E93806" w:rsidRDefault="004F5825" w:rsidP="28483B80">
            <w:pPr>
              <w:spacing w:line="276" w:lineRule="auto"/>
              <w:jc w:val="both"/>
              <w:rPr>
                <w:rFonts w:ascii="Century Gothic" w:hAnsi="Century Gothic"/>
                <w:sz w:val="20"/>
                <w:szCs w:val="20"/>
                <w:lang w:val="de-CH"/>
              </w:rPr>
            </w:pPr>
          </w:p>
          <w:p w14:paraId="704488C1" w14:textId="77777777" w:rsidR="004F5825" w:rsidRPr="00E93806" w:rsidRDefault="004F5825" w:rsidP="28483B80">
            <w:pPr>
              <w:spacing w:line="276" w:lineRule="auto"/>
              <w:jc w:val="both"/>
              <w:rPr>
                <w:rFonts w:ascii="Century Gothic" w:hAnsi="Century Gothic"/>
                <w:sz w:val="20"/>
                <w:szCs w:val="20"/>
                <w:lang w:val="de-CH"/>
              </w:rPr>
            </w:pPr>
          </w:p>
          <w:p w14:paraId="0F528BD5" w14:textId="5D39178A" w:rsidR="004F5825" w:rsidRDefault="20C0BCA6" w:rsidP="00F6309E">
            <w:pPr>
              <w:spacing w:line="276" w:lineRule="auto"/>
              <w:rPr>
                <w:rFonts w:ascii="Century Gothic" w:hAnsi="Century Gothic"/>
                <w:sz w:val="20"/>
                <w:szCs w:val="20"/>
                <w:lang w:val="de-CH"/>
              </w:rPr>
            </w:pPr>
            <w:r w:rsidRPr="499F0CDC">
              <w:rPr>
                <w:rFonts w:ascii="Century Gothic" w:hAnsi="Century Gothic"/>
                <w:sz w:val="20"/>
                <w:szCs w:val="20"/>
                <w:lang w:val="de-CH"/>
              </w:rPr>
              <w:t>Beamer und die Möglichkeit</w:t>
            </w:r>
            <w:r w:rsidR="572616AB" w:rsidRPr="499F0CDC">
              <w:rPr>
                <w:rFonts w:ascii="Century Gothic" w:hAnsi="Century Gothic"/>
                <w:sz w:val="20"/>
                <w:szCs w:val="20"/>
                <w:lang w:val="de-CH"/>
              </w:rPr>
              <w:t>,</w:t>
            </w:r>
            <w:r w:rsidRPr="499F0CDC">
              <w:rPr>
                <w:rFonts w:ascii="Century Gothic" w:hAnsi="Century Gothic"/>
                <w:sz w:val="20"/>
                <w:szCs w:val="20"/>
                <w:lang w:val="de-CH"/>
              </w:rPr>
              <w:t xml:space="preserve"> über ein Profil z. B. bei Instagram </w:t>
            </w:r>
            <w:r w:rsidR="65E1B283" w:rsidRPr="499F0CDC">
              <w:rPr>
                <w:rFonts w:ascii="Century Gothic" w:hAnsi="Century Gothic"/>
                <w:sz w:val="20"/>
                <w:szCs w:val="20"/>
                <w:lang w:val="de-CH"/>
              </w:rPr>
              <w:t>die Privatsphäre</w:t>
            </w:r>
            <w:r w:rsidR="0F0A41B7" w:rsidRPr="499F0CDC">
              <w:rPr>
                <w:rFonts w:ascii="Century Gothic" w:hAnsi="Century Gothic"/>
                <w:sz w:val="20"/>
                <w:szCs w:val="20"/>
                <w:lang w:val="de-CH"/>
              </w:rPr>
              <w:t>-Einstellungen</w:t>
            </w:r>
            <w:r w:rsidR="65E1B283" w:rsidRPr="499F0CDC">
              <w:rPr>
                <w:rFonts w:ascii="Century Gothic" w:hAnsi="Century Gothic"/>
                <w:sz w:val="20"/>
                <w:szCs w:val="20"/>
                <w:lang w:val="de-CH"/>
              </w:rPr>
              <w:t xml:space="preserve"> zu zeigen. </w:t>
            </w:r>
            <w:r w:rsidR="144477E7" w:rsidRPr="499F0CDC">
              <w:rPr>
                <w:rFonts w:ascii="Century Gothic" w:hAnsi="Century Gothic"/>
                <w:sz w:val="20"/>
                <w:szCs w:val="20"/>
                <w:lang w:val="de-CH"/>
              </w:rPr>
              <w:t xml:space="preserve"> </w:t>
            </w:r>
          </w:p>
          <w:p w14:paraId="6968BA7C" w14:textId="77777777" w:rsidR="00D124C0" w:rsidRDefault="00D124C0" w:rsidP="00F6309E">
            <w:pPr>
              <w:spacing w:line="276" w:lineRule="auto"/>
              <w:rPr>
                <w:rFonts w:ascii="Century Gothic" w:hAnsi="Century Gothic"/>
                <w:sz w:val="20"/>
                <w:szCs w:val="20"/>
                <w:lang w:val="de-CH"/>
              </w:rPr>
            </w:pPr>
          </w:p>
          <w:p w14:paraId="7F36DF8F" w14:textId="666462AF" w:rsidR="00D124C0" w:rsidRDefault="00D124C0" w:rsidP="00F6309E">
            <w:pPr>
              <w:spacing w:line="276" w:lineRule="auto"/>
              <w:rPr>
                <w:rFonts w:ascii="Century Gothic" w:hAnsi="Century Gothic"/>
                <w:sz w:val="20"/>
                <w:szCs w:val="20"/>
                <w:lang w:val="de-CH"/>
              </w:rPr>
            </w:pPr>
            <w:r>
              <w:rPr>
                <w:rFonts w:ascii="Century Gothic" w:hAnsi="Century Gothic"/>
                <w:sz w:val="20"/>
                <w:szCs w:val="20"/>
                <w:lang w:val="de-CH"/>
              </w:rPr>
              <w:t xml:space="preserve">Oder dann folgendes Video zeigen: </w:t>
            </w:r>
          </w:p>
          <w:p w14:paraId="2F0665C4" w14:textId="52B08BC5" w:rsidR="00445E54" w:rsidRPr="00E93806" w:rsidRDefault="00445E54" w:rsidP="00F6309E">
            <w:pPr>
              <w:spacing w:line="276" w:lineRule="auto"/>
              <w:rPr>
                <w:rFonts w:ascii="Century Gothic" w:hAnsi="Century Gothic"/>
                <w:sz w:val="20"/>
                <w:szCs w:val="20"/>
                <w:lang w:val="de-CH"/>
              </w:rPr>
            </w:pPr>
            <w:hyperlink r:id="rId13" w:history="1">
              <w:r w:rsidRPr="00445E54">
                <w:rPr>
                  <w:rStyle w:val="Hyperlink"/>
                  <w:rFonts w:ascii="Century Gothic" w:hAnsi="Century Gothic"/>
                  <w:sz w:val="20"/>
                  <w:szCs w:val="20"/>
                  <w:lang w:val="de-CH"/>
                </w:rPr>
                <w:t>Privatsphäre-Einstellungen beim Instagram: 2023</w:t>
              </w:r>
            </w:hyperlink>
            <w:r>
              <w:rPr>
                <w:rFonts w:ascii="Century Gothic" w:hAnsi="Century Gothic"/>
                <w:sz w:val="20"/>
                <w:szCs w:val="20"/>
                <w:lang w:val="de-CH"/>
              </w:rPr>
              <w:t xml:space="preserve"> </w:t>
            </w:r>
          </w:p>
          <w:p w14:paraId="53F05F6E" w14:textId="770AF4F3" w:rsidR="3CE55A05" w:rsidRPr="00E93806" w:rsidRDefault="3CE55A05" w:rsidP="3CE55A05">
            <w:pPr>
              <w:spacing w:line="276" w:lineRule="auto"/>
              <w:jc w:val="both"/>
              <w:rPr>
                <w:rFonts w:ascii="Century Gothic" w:hAnsi="Century Gothic"/>
                <w:sz w:val="20"/>
                <w:szCs w:val="20"/>
                <w:lang w:val="de-CH"/>
              </w:rPr>
            </w:pPr>
          </w:p>
        </w:tc>
      </w:tr>
      <w:tr w:rsidR="00E133FC" w:rsidRPr="00E93806" w14:paraId="78DF4050" w14:textId="77777777" w:rsidTr="499F0CDC">
        <w:trPr>
          <w:trHeight w:val="300"/>
        </w:trPr>
        <w:tc>
          <w:tcPr>
            <w:tcW w:w="953" w:type="dxa"/>
            <w:tcBorders>
              <w:top w:val="dotted" w:sz="4" w:space="0" w:color="auto"/>
              <w:left w:val="single" w:sz="4" w:space="0" w:color="auto"/>
              <w:bottom w:val="dotted" w:sz="4" w:space="0" w:color="auto"/>
              <w:right w:val="dotted" w:sz="4" w:space="0" w:color="auto"/>
            </w:tcBorders>
          </w:tcPr>
          <w:p w14:paraId="369A697F" w14:textId="28B7A055" w:rsidR="00766050" w:rsidRPr="00E93806" w:rsidRDefault="55401659" w:rsidP="4A5D7FBF">
            <w:pPr>
              <w:spacing w:line="276" w:lineRule="auto"/>
              <w:jc w:val="both"/>
              <w:rPr>
                <w:rFonts w:ascii="Century Gothic" w:hAnsi="Century Gothic"/>
                <w:sz w:val="20"/>
                <w:szCs w:val="20"/>
                <w:lang w:val="de-CH"/>
              </w:rPr>
            </w:pPr>
            <w:r w:rsidRPr="00E93806">
              <w:rPr>
                <w:rFonts w:ascii="Century Gothic" w:hAnsi="Century Gothic"/>
                <w:sz w:val="20"/>
                <w:szCs w:val="20"/>
                <w:lang w:val="de-CH"/>
              </w:rPr>
              <w:lastRenderedPageBreak/>
              <w:t>8</w:t>
            </w:r>
          </w:p>
        </w:tc>
        <w:tc>
          <w:tcPr>
            <w:tcW w:w="2086" w:type="dxa"/>
            <w:tcBorders>
              <w:top w:val="dotted" w:sz="4" w:space="0" w:color="auto"/>
              <w:left w:val="dotted" w:sz="4" w:space="0" w:color="auto"/>
              <w:bottom w:val="dotted" w:sz="4" w:space="0" w:color="auto"/>
              <w:right w:val="single" w:sz="4" w:space="0" w:color="auto"/>
            </w:tcBorders>
          </w:tcPr>
          <w:p w14:paraId="0E966863" w14:textId="59D015C6" w:rsidR="00CD0185" w:rsidRPr="00E93806" w:rsidRDefault="5C20417E" w:rsidP="00CD0185">
            <w:pPr>
              <w:spacing w:line="276" w:lineRule="auto"/>
              <w:rPr>
                <w:rFonts w:ascii="Century Gothic" w:hAnsi="Century Gothic"/>
                <w:sz w:val="20"/>
                <w:szCs w:val="20"/>
                <w:lang w:val="de-CH"/>
              </w:rPr>
            </w:pPr>
            <w:r w:rsidRPr="7BD1E511">
              <w:rPr>
                <w:rFonts w:ascii="Century Gothic" w:hAnsi="Century Gothic"/>
                <w:sz w:val="20"/>
                <w:szCs w:val="20"/>
                <w:lang w:val="de-CH"/>
              </w:rPr>
              <w:t>Aufgabe 1 wiederholen</w:t>
            </w:r>
            <w:r w:rsidR="3D75972C" w:rsidRPr="7BD1E511">
              <w:rPr>
                <w:rFonts w:ascii="Century Gothic" w:hAnsi="Century Gothic"/>
                <w:sz w:val="20"/>
                <w:szCs w:val="20"/>
                <w:lang w:val="de-CH"/>
              </w:rPr>
              <w:t>:</w:t>
            </w:r>
          </w:p>
          <w:p w14:paraId="5CCDF0F2" w14:textId="58F81ED6" w:rsidR="00766050" w:rsidRPr="00E93806" w:rsidRDefault="00CD0185" w:rsidP="00BA6D65">
            <w:pPr>
              <w:spacing w:line="276" w:lineRule="auto"/>
              <w:rPr>
                <w:rFonts w:ascii="Century Gothic" w:hAnsi="Century Gothic"/>
                <w:sz w:val="20"/>
                <w:szCs w:val="20"/>
                <w:lang w:val="de-CH"/>
              </w:rPr>
            </w:pPr>
            <w:r w:rsidRPr="00E93806">
              <w:rPr>
                <w:rFonts w:ascii="Century Gothic" w:hAnsi="Century Gothic"/>
                <w:sz w:val="20"/>
                <w:szCs w:val="20"/>
                <w:lang w:val="de-CH"/>
              </w:rPr>
              <w:t>Hat sich die Einstellung zur Privatsphäre durch die Unterrichtseinheit verändert?</w:t>
            </w:r>
          </w:p>
        </w:tc>
        <w:tc>
          <w:tcPr>
            <w:tcW w:w="2723" w:type="dxa"/>
            <w:tcBorders>
              <w:top w:val="dotted" w:sz="4" w:space="0" w:color="auto"/>
              <w:left w:val="single" w:sz="4" w:space="0" w:color="auto"/>
              <w:bottom w:val="dotted" w:sz="4" w:space="0" w:color="auto"/>
              <w:right w:val="dotted" w:sz="4" w:space="0" w:color="auto"/>
            </w:tcBorders>
          </w:tcPr>
          <w:p w14:paraId="578F56BC" w14:textId="2B3EDAC6" w:rsidR="00766050" w:rsidRPr="00E93806" w:rsidRDefault="2D39964A" w:rsidP="28483B80">
            <w:pPr>
              <w:keepNext/>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setzen sich kritisch mit der Frage auseinander, welche persönlichen Informationen sie in digitalen Profilen preisgeben möchten.</w:t>
            </w:r>
          </w:p>
          <w:p w14:paraId="5E82557F" w14:textId="7E7D7E8B" w:rsidR="00766050" w:rsidRPr="00E93806" w:rsidRDefault="7044C47F" w:rsidP="588AFC3D">
            <w:pPr>
              <w:keepNext/>
              <w:spacing w:before="40" w:after="0" w:line="276" w:lineRule="auto"/>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lernen, bewusst und reflektiert Entscheidungen darüber zu treffen, welche persönlichen Informationen sie öffentlich teilen möchten, und entwickeln ein kritisches Bewusstsein für den Umgang mit ihren Daten.</w:t>
            </w:r>
          </w:p>
          <w:p w14:paraId="63A15C83" w14:textId="40C824FA" w:rsidR="00766050" w:rsidRPr="00E93806" w:rsidRDefault="00766050" w:rsidP="588AFC3D">
            <w:pPr>
              <w:keepNext/>
              <w:spacing w:before="40" w:line="276" w:lineRule="auto"/>
              <w:rPr>
                <w:rFonts w:ascii="Century Gothic" w:eastAsia="Century Gothic" w:hAnsi="Century Gothic" w:cs="Century Gothic"/>
                <w:sz w:val="20"/>
                <w:szCs w:val="20"/>
                <w:lang w:val="de-CH"/>
              </w:rPr>
            </w:pPr>
          </w:p>
        </w:tc>
        <w:tc>
          <w:tcPr>
            <w:tcW w:w="5555" w:type="dxa"/>
            <w:tcBorders>
              <w:top w:val="dotted" w:sz="4" w:space="0" w:color="auto"/>
              <w:left w:val="single" w:sz="4" w:space="0" w:color="auto"/>
              <w:bottom w:val="dotted" w:sz="4" w:space="0" w:color="auto"/>
              <w:right w:val="single" w:sz="4" w:space="0" w:color="auto"/>
            </w:tcBorders>
          </w:tcPr>
          <w:p w14:paraId="6E457944" w14:textId="525AF9BB" w:rsidR="00E419D6" w:rsidRPr="00E93806" w:rsidRDefault="00E419D6" w:rsidP="00E419D6">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Einstieg</w:t>
            </w:r>
            <w:r w:rsidR="00E24FB2" w:rsidRPr="00E93806">
              <w:rPr>
                <w:rFonts w:ascii="Century Gothic" w:hAnsi="Century Gothic"/>
                <w:b/>
                <w:bCs/>
                <w:sz w:val="20"/>
                <w:szCs w:val="20"/>
                <w:lang w:val="de-CH"/>
              </w:rPr>
              <w:t xml:space="preserve"> Plenum</w:t>
            </w:r>
          </w:p>
          <w:p w14:paraId="5BDAD71E" w14:textId="77777777" w:rsidR="00BA6D65" w:rsidRPr="00E93806" w:rsidRDefault="00BA6D65" w:rsidP="000D6D2B">
            <w:pPr>
              <w:pStyle w:val="Listenabsatz"/>
              <w:keepNext/>
              <w:numPr>
                <w:ilvl w:val="0"/>
                <w:numId w:val="17"/>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LP erklärt, dass die Aufgabe zum Thema „Geheimnis oder nicht“ wiederholt wird.</w:t>
            </w:r>
          </w:p>
          <w:p w14:paraId="001F64F7" w14:textId="1844A28F" w:rsidR="00BA6D65" w:rsidRPr="00E93806" w:rsidRDefault="5EAD6229" w:rsidP="000D6D2B">
            <w:pPr>
              <w:pStyle w:val="Listenabsatz"/>
              <w:keepNext/>
              <w:numPr>
                <w:ilvl w:val="0"/>
                <w:numId w:val="17"/>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Ziel: Vergleich, ob sich das Verständnis der SuS zu</w:t>
            </w:r>
            <w:r w:rsidR="26667947" w:rsidRPr="00E93806">
              <w:rPr>
                <w:rFonts w:ascii="Century Gothic" w:hAnsi="Century Gothic"/>
                <w:sz w:val="20"/>
                <w:szCs w:val="20"/>
                <w:lang w:val="de-CH"/>
              </w:rPr>
              <w:t xml:space="preserve">r </w:t>
            </w:r>
            <w:r w:rsidRPr="00E93806">
              <w:rPr>
                <w:rFonts w:ascii="Century Gothic" w:hAnsi="Century Gothic"/>
                <w:sz w:val="20"/>
                <w:szCs w:val="20"/>
                <w:lang w:val="de-CH"/>
              </w:rPr>
              <w:t>Privatsphäre und Selbstdarstellung verändert hat.</w:t>
            </w:r>
          </w:p>
          <w:p w14:paraId="7A4A2AFF" w14:textId="76F7BF32" w:rsidR="00E419D6" w:rsidRPr="00E93806" w:rsidRDefault="00E419D6" w:rsidP="00BA6D65">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Hauptteil</w:t>
            </w:r>
            <w:r w:rsidR="00720122" w:rsidRPr="00E93806">
              <w:rPr>
                <w:rFonts w:ascii="Century Gothic" w:hAnsi="Century Gothic"/>
                <w:b/>
                <w:bCs/>
                <w:sz w:val="20"/>
                <w:szCs w:val="20"/>
                <w:lang w:val="de-CH"/>
              </w:rPr>
              <w:t xml:space="preserve"> Einzelarbeit</w:t>
            </w:r>
          </w:p>
          <w:p w14:paraId="6C69D5CA" w14:textId="3D20E076" w:rsidR="00BA6D65" w:rsidRPr="00E93806" w:rsidRDefault="7DF56BC8" w:rsidP="000D6D2B">
            <w:pPr>
              <w:pStyle w:val="Listenabsatz"/>
              <w:keepNext/>
              <w:numPr>
                <w:ilvl w:val="0"/>
                <w:numId w:val="20"/>
              </w:numPr>
              <w:spacing w:before="40" w:line="276" w:lineRule="auto"/>
              <w:ind w:left="332" w:hanging="246"/>
              <w:rPr>
                <w:rFonts w:ascii="Century Gothic" w:hAnsi="Century Gothic"/>
                <w:sz w:val="20"/>
                <w:szCs w:val="20"/>
                <w:lang w:val="de-CH"/>
              </w:rPr>
            </w:pPr>
            <w:r w:rsidRPr="7BD1E511">
              <w:rPr>
                <w:rFonts w:ascii="Century Gothic" w:hAnsi="Century Gothic"/>
                <w:sz w:val="20"/>
                <w:szCs w:val="20"/>
                <w:lang w:val="de-CH"/>
              </w:rPr>
              <w:t xml:space="preserve">Alle SuS lösen </w:t>
            </w:r>
            <w:r w:rsidR="12E3AAA0" w:rsidRPr="7BD1E511">
              <w:rPr>
                <w:rFonts w:ascii="Century Gothic" w:hAnsi="Century Gothic"/>
                <w:sz w:val="20"/>
                <w:szCs w:val="20"/>
                <w:lang w:val="de-CH"/>
              </w:rPr>
              <w:t xml:space="preserve">nochmals </w:t>
            </w:r>
            <w:r w:rsidRPr="7BD1E511">
              <w:rPr>
                <w:rFonts w:ascii="Century Gothic" w:hAnsi="Century Gothic"/>
                <w:sz w:val="20"/>
                <w:szCs w:val="20"/>
                <w:lang w:val="de-CH"/>
              </w:rPr>
              <w:t>die Aufgabe 1 und 2 in Einzelarbeit gemäss Arbeitsblatt</w:t>
            </w:r>
            <w:r w:rsidR="5EB68487" w:rsidRPr="7BD1E511">
              <w:rPr>
                <w:rFonts w:ascii="Century Gothic" w:hAnsi="Century Gothic"/>
                <w:sz w:val="20"/>
                <w:szCs w:val="20"/>
                <w:lang w:val="de-CH"/>
              </w:rPr>
              <w:t>.</w:t>
            </w:r>
          </w:p>
          <w:p w14:paraId="6370F4CB" w14:textId="375DEBB2" w:rsidR="00BA6D65" w:rsidRPr="00E93806" w:rsidRDefault="00FC5734" w:rsidP="000D6D2B">
            <w:pPr>
              <w:pStyle w:val="Listenabsatz"/>
              <w:keepNext/>
              <w:numPr>
                <w:ilvl w:val="0"/>
                <w:numId w:val="18"/>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 xml:space="preserve">Nach dem Ausfüllen </w:t>
            </w:r>
            <w:r w:rsidR="000F4DF8" w:rsidRPr="00E93806">
              <w:rPr>
                <w:rFonts w:ascii="Century Gothic" w:hAnsi="Century Gothic"/>
                <w:sz w:val="20"/>
                <w:szCs w:val="20"/>
                <w:lang w:val="de-CH"/>
              </w:rPr>
              <w:t>v</w:t>
            </w:r>
            <w:r w:rsidR="00B32D1B" w:rsidRPr="00E93806">
              <w:rPr>
                <w:rFonts w:ascii="Century Gothic" w:hAnsi="Century Gothic"/>
                <w:sz w:val="20"/>
                <w:szCs w:val="20"/>
                <w:lang w:val="de-CH"/>
              </w:rPr>
              <w:t xml:space="preserve">ergleichen </w:t>
            </w:r>
            <w:r w:rsidRPr="00E93806">
              <w:rPr>
                <w:rFonts w:ascii="Century Gothic" w:hAnsi="Century Gothic"/>
                <w:sz w:val="20"/>
                <w:szCs w:val="20"/>
                <w:lang w:val="de-CH"/>
              </w:rPr>
              <w:t xml:space="preserve">die </w:t>
            </w:r>
            <w:r w:rsidR="00B60F39" w:rsidRPr="00E93806">
              <w:rPr>
                <w:rFonts w:ascii="Century Gothic" w:hAnsi="Century Gothic"/>
                <w:sz w:val="20"/>
                <w:szCs w:val="20"/>
                <w:lang w:val="de-CH"/>
              </w:rPr>
              <w:t>SuS die</w:t>
            </w:r>
            <w:r w:rsidR="00787934" w:rsidRPr="00E93806">
              <w:rPr>
                <w:rFonts w:ascii="Century Gothic" w:hAnsi="Century Gothic"/>
                <w:sz w:val="20"/>
                <w:szCs w:val="20"/>
                <w:lang w:val="de-CH"/>
              </w:rPr>
              <w:t xml:space="preserve"> beiden Arbeitsblätter und </w:t>
            </w:r>
            <w:r w:rsidR="00B60F39" w:rsidRPr="00E93806">
              <w:rPr>
                <w:rFonts w:ascii="Century Gothic" w:hAnsi="Century Gothic"/>
                <w:sz w:val="20"/>
                <w:szCs w:val="20"/>
                <w:lang w:val="de-CH"/>
              </w:rPr>
              <w:t xml:space="preserve">markieren </w:t>
            </w:r>
            <w:r w:rsidR="00515A51" w:rsidRPr="00E93806">
              <w:rPr>
                <w:rFonts w:ascii="Century Gothic" w:hAnsi="Century Gothic"/>
                <w:sz w:val="20"/>
                <w:szCs w:val="20"/>
                <w:lang w:val="de-CH"/>
              </w:rPr>
              <w:t xml:space="preserve">Unterschiede </w:t>
            </w:r>
            <w:r w:rsidR="00720122" w:rsidRPr="00E93806">
              <w:rPr>
                <w:rFonts w:ascii="Century Gothic" w:hAnsi="Century Gothic"/>
                <w:sz w:val="20"/>
                <w:szCs w:val="20"/>
                <w:lang w:val="de-CH"/>
              </w:rPr>
              <w:t>der Einteilungen mit einer Farb</w:t>
            </w:r>
            <w:r w:rsidR="000F4DF8" w:rsidRPr="00E93806">
              <w:rPr>
                <w:rFonts w:ascii="Century Gothic" w:hAnsi="Century Gothic"/>
                <w:sz w:val="20"/>
                <w:szCs w:val="20"/>
                <w:lang w:val="de-CH"/>
              </w:rPr>
              <w:t xml:space="preserve">e. </w:t>
            </w:r>
          </w:p>
          <w:p w14:paraId="6668B512" w14:textId="6C66DF03" w:rsidR="00720122" w:rsidRPr="00E93806" w:rsidRDefault="4C621A92" w:rsidP="000D6D2B">
            <w:pPr>
              <w:pStyle w:val="Listenabsatz"/>
              <w:keepNext/>
              <w:numPr>
                <w:ilvl w:val="0"/>
                <w:numId w:val="18"/>
              </w:numPr>
              <w:spacing w:before="40" w:line="276" w:lineRule="auto"/>
              <w:ind w:left="332" w:hanging="246"/>
              <w:rPr>
                <w:rFonts w:ascii="Century Gothic" w:hAnsi="Century Gothic"/>
                <w:sz w:val="20"/>
                <w:szCs w:val="20"/>
                <w:lang w:val="de-CH"/>
              </w:rPr>
            </w:pPr>
            <w:r w:rsidRPr="499F0CDC">
              <w:rPr>
                <w:rFonts w:ascii="Century Gothic" w:hAnsi="Century Gothic"/>
                <w:sz w:val="20"/>
                <w:szCs w:val="20"/>
                <w:lang w:val="de-CH"/>
              </w:rPr>
              <w:t xml:space="preserve">Sie überlegen sich, </w:t>
            </w:r>
            <w:r w:rsidR="12F625E7" w:rsidRPr="499F0CDC">
              <w:rPr>
                <w:rFonts w:ascii="Century Gothic" w:hAnsi="Century Gothic"/>
                <w:sz w:val="20"/>
                <w:szCs w:val="20"/>
                <w:lang w:val="de-CH"/>
              </w:rPr>
              <w:t xml:space="preserve">ob und </w:t>
            </w:r>
            <w:r w:rsidRPr="499F0CDC">
              <w:rPr>
                <w:rFonts w:ascii="Century Gothic" w:hAnsi="Century Gothic"/>
                <w:sz w:val="20"/>
                <w:szCs w:val="20"/>
                <w:lang w:val="de-CH"/>
              </w:rPr>
              <w:t>warum es diese Änderungen gab</w:t>
            </w:r>
            <w:r w:rsidR="554DF215" w:rsidRPr="499F0CDC">
              <w:rPr>
                <w:rFonts w:ascii="Century Gothic" w:hAnsi="Century Gothic"/>
                <w:sz w:val="20"/>
                <w:szCs w:val="20"/>
                <w:lang w:val="de-CH"/>
              </w:rPr>
              <w:t>.</w:t>
            </w:r>
          </w:p>
          <w:p w14:paraId="17C29AAB" w14:textId="3ECF177D" w:rsidR="25E5057A" w:rsidRPr="00E93806" w:rsidRDefault="25E5057A" w:rsidP="000D6D2B">
            <w:pPr>
              <w:pStyle w:val="Listenabsatz"/>
              <w:keepNext/>
              <w:numPr>
                <w:ilvl w:val="0"/>
                <w:numId w:val="18"/>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Die SuS vergleichen die Einteilung mit dem AB 1 aus der ersten Lektion. Hat sich die Einteilung verändert?</w:t>
            </w:r>
          </w:p>
          <w:p w14:paraId="0A607E3D" w14:textId="33611B2D" w:rsidR="00E419D6" w:rsidRPr="00E93806" w:rsidRDefault="00E419D6" w:rsidP="00E419D6">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Schluss</w:t>
            </w:r>
            <w:r w:rsidR="00720122" w:rsidRPr="00E93806">
              <w:rPr>
                <w:rFonts w:ascii="Century Gothic" w:hAnsi="Century Gothic"/>
                <w:b/>
                <w:bCs/>
                <w:sz w:val="20"/>
                <w:szCs w:val="20"/>
                <w:lang w:val="de-CH"/>
              </w:rPr>
              <w:t xml:space="preserve"> Plenum</w:t>
            </w:r>
          </w:p>
          <w:p w14:paraId="4066FD4F" w14:textId="599502C1" w:rsidR="00766050" w:rsidRPr="00E93806" w:rsidRDefault="56CEE352" w:rsidP="000D6D2B">
            <w:pPr>
              <w:pStyle w:val="Listenabsatz"/>
              <w:keepNext/>
              <w:numPr>
                <w:ilvl w:val="0"/>
                <w:numId w:val="19"/>
              </w:numPr>
              <w:spacing w:before="40" w:line="276" w:lineRule="auto"/>
              <w:ind w:left="332" w:hanging="283"/>
              <w:jc w:val="both"/>
              <w:rPr>
                <w:rFonts w:ascii="Century Gothic" w:hAnsi="Century Gothic"/>
                <w:b/>
                <w:bCs/>
                <w:sz w:val="20"/>
                <w:szCs w:val="20"/>
                <w:lang w:val="de-CH"/>
              </w:rPr>
            </w:pPr>
            <w:r w:rsidRPr="00E93806">
              <w:rPr>
                <w:rFonts w:ascii="Century Gothic" w:hAnsi="Century Gothic"/>
                <w:sz w:val="20"/>
                <w:szCs w:val="20"/>
                <w:lang w:val="de-CH"/>
              </w:rPr>
              <w:t>SuS dürfen, wenn sie wollen</w:t>
            </w:r>
            <w:r w:rsidR="00C826DA" w:rsidRPr="00E93806">
              <w:rPr>
                <w:rFonts w:ascii="Century Gothic" w:hAnsi="Century Gothic"/>
                <w:sz w:val="20"/>
                <w:szCs w:val="20"/>
                <w:lang w:val="de-CH"/>
              </w:rPr>
              <w:t>,</w:t>
            </w:r>
            <w:r w:rsidRPr="00E93806">
              <w:rPr>
                <w:rFonts w:ascii="Century Gothic" w:hAnsi="Century Gothic"/>
                <w:sz w:val="20"/>
                <w:szCs w:val="20"/>
                <w:lang w:val="de-CH"/>
              </w:rPr>
              <w:t xml:space="preserve"> über ihre Unterschiede sprechen und begründen, warum sie </w:t>
            </w:r>
            <w:r w:rsidR="00C826DA" w:rsidRPr="00E93806">
              <w:rPr>
                <w:rFonts w:ascii="Century Gothic" w:hAnsi="Century Gothic"/>
                <w:sz w:val="20"/>
                <w:szCs w:val="20"/>
                <w:lang w:val="de-CH"/>
              </w:rPr>
              <w:t>es anders eingeteilt haben</w:t>
            </w:r>
            <w:r w:rsidR="1B78CC75" w:rsidRPr="00E93806">
              <w:rPr>
                <w:rFonts w:ascii="Century Gothic" w:hAnsi="Century Gothic"/>
                <w:sz w:val="20"/>
                <w:szCs w:val="20"/>
                <w:lang w:val="de-CH"/>
              </w:rPr>
              <w:t>.</w:t>
            </w:r>
          </w:p>
        </w:tc>
        <w:tc>
          <w:tcPr>
            <w:tcW w:w="2712" w:type="dxa"/>
            <w:tcBorders>
              <w:top w:val="dotted" w:sz="4" w:space="0" w:color="auto"/>
              <w:left w:val="single" w:sz="4" w:space="0" w:color="auto"/>
              <w:bottom w:val="dotted" w:sz="4" w:space="0" w:color="auto"/>
              <w:right w:val="single" w:sz="4" w:space="0" w:color="auto"/>
            </w:tcBorders>
          </w:tcPr>
          <w:p w14:paraId="2C879B7B" w14:textId="77777777" w:rsidR="00766050" w:rsidRPr="00E93806" w:rsidRDefault="00766050" w:rsidP="4A5D7FBF">
            <w:pPr>
              <w:spacing w:line="276" w:lineRule="auto"/>
              <w:jc w:val="both"/>
              <w:rPr>
                <w:rFonts w:ascii="Century Gothic" w:hAnsi="Century Gothic"/>
                <w:sz w:val="20"/>
                <w:szCs w:val="20"/>
                <w:lang w:val="de-CH"/>
              </w:rPr>
            </w:pPr>
          </w:p>
          <w:p w14:paraId="67A9E3CC" w14:textId="77777777" w:rsidR="00BA6D65" w:rsidRPr="00E93806" w:rsidRDefault="00BA6D65" w:rsidP="4A5D7FBF">
            <w:pPr>
              <w:spacing w:line="276" w:lineRule="auto"/>
              <w:jc w:val="both"/>
              <w:rPr>
                <w:rFonts w:ascii="Century Gothic" w:hAnsi="Century Gothic"/>
                <w:sz w:val="20"/>
                <w:szCs w:val="20"/>
                <w:lang w:val="de-CH"/>
              </w:rPr>
            </w:pPr>
          </w:p>
          <w:p w14:paraId="1A96CD28" w14:textId="77777777" w:rsidR="00BA6D65" w:rsidRPr="00E93806" w:rsidRDefault="00BA6D65" w:rsidP="4A5D7FBF">
            <w:pPr>
              <w:spacing w:line="276" w:lineRule="auto"/>
              <w:jc w:val="both"/>
              <w:rPr>
                <w:rFonts w:ascii="Century Gothic" w:hAnsi="Century Gothic"/>
                <w:sz w:val="20"/>
                <w:szCs w:val="20"/>
                <w:lang w:val="de-CH"/>
              </w:rPr>
            </w:pPr>
          </w:p>
          <w:p w14:paraId="63F1D022" w14:textId="77777777" w:rsidR="00BA6D65" w:rsidRPr="00E93806" w:rsidRDefault="00BA6D65" w:rsidP="4A5D7FBF">
            <w:pPr>
              <w:spacing w:line="276" w:lineRule="auto"/>
              <w:jc w:val="both"/>
              <w:rPr>
                <w:rFonts w:ascii="Century Gothic" w:hAnsi="Century Gothic"/>
                <w:sz w:val="20"/>
                <w:szCs w:val="20"/>
                <w:lang w:val="de-CH"/>
              </w:rPr>
            </w:pPr>
          </w:p>
          <w:p w14:paraId="4C30499B" w14:textId="77777777" w:rsidR="00BA6D65" w:rsidRPr="00E93806" w:rsidRDefault="00BA6D65" w:rsidP="4A5D7FBF">
            <w:pPr>
              <w:spacing w:line="276" w:lineRule="auto"/>
              <w:jc w:val="both"/>
              <w:rPr>
                <w:rFonts w:ascii="Century Gothic" w:hAnsi="Century Gothic"/>
                <w:sz w:val="20"/>
                <w:szCs w:val="20"/>
                <w:lang w:val="de-CH"/>
              </w:rPr>
            </w:pPr>
          </w:p>
          <w:p w14:paraId="36B3BABE" w14:textId="77777777" w:rsidR="00C412AC" w:rsidRPr="00E93806" w:rsidRDefault="00C412AC" w:rsidP="4A5D7FBF">
            <w:pPr>
              <w:spacing w:line="276" w:lineRule="auto"/>
              <w:jc w:val="both"/>
              <w:rPr>
                <w:rFonts w:ascii="Century Gothic" w:hAnsi="Century Gothic"/>
                <w:sz w:val="20"/>
                <w:szCs w:val="20"/>
                <w:lang w:val="de-CH"/>
              </w:rPr>
            </w:pPr>
          </w:p>
          <w:p w14:paraId="6479130B" w14:textId="3778DAA4" w:rsidR="00BA6D65" w:rsidRPr="00E93806" w:rsidRDefault="00BA6D65" w:rsidP="4A5D7FBF">
            <w:pPr>
              <w:spacing w:line="276" w:lineRule="auto"/>
              <w:jc w:val="both"/>
              <w:rPr>
                <w:rFonts w:ascii="Century Gothic" w:hAnsi="Century Gothic"/>
                <w:sz w:val="20"/>
                <w:szCs w:val="20"/>
                <w:lang w:val="de-CH"/>
              </w:rPr>
            </w:pPr>
            <w:r w:rsidRPr="00E93806">
              <w:rPr>
                <w:rFonts w:ascii="Century Gothic" w:hAnsi="Century Gothic"/>
                <w:sz w:val="20"/>
                <w:szCs w:val="20"/>
                <w:lang w:val="de-CH"/>
              </w:rPr>
              <w:t xml:space="preserve">AB 1 </w:t>
            </w:r>
            <w:r w:rsidR="000F4DF8" w:rsidRPr="00E93806">
              <w:rPr>
                <w:rFonts w:ascii="Century Gothic" w:hAnsi="Century Gothic"/>
                <w:sz w:val="20"/>
                <w:szCs w:val="20"/>
                <w:lang w:val="de-CH"/>
              </w:rPr>
              <w:t xml:space="preserve">für </w:t>
            </w:r>
            <w:r w:rsidRPr="00E93806">
              <w:rPr>
                <w:rFonts w:ascii="Century Gothic" w:hAnsi="Century Gothic"/>
                <w:sz w:val="20"/>
                <w:szCs w:val="20"/>
                <w:lang w:val="de-CH"/>
              </w:rPr>
              <w:t>alle SuS und</w:t>
            </w:r>
            <w:r w:rsidR="00267A96" w:rsidRPr="00E93806">
              <w:rPr>
                <w:rFonts w:ascii="Century Gothic" w:hAnsi="Century Gothic"/>
                <w:sz w:val="20"/>
                <w:szCs w:val="20"/>
                <w:lang w:val="de-CH"/>
              </w:rPr>
              <w:t xml:space="preserve"> bereits ausgefülltes AB 1 von allen SuS </w:t>
            </w:r>
          </w:p>
          <w:p w14:paraId="50C2BC1F" w14:textId="77777777" w:rsidR="00BA6D65" w:rsidRPr="00E93806" w:rsidRDefault="00BA6D65" w:rsidP="4A5D7FBF">
            <w:pPr>
              <w:spacing w:line="276" w:lineRule="auto"/>
              <w:jc w:val="both"/>
              <w:rPr>
                <w:rFonts w:ascii="Century Gothic" w:hAnsi="Century Gothic"/>
                <w:sz w:val="20"/>
                <w:szCs w:val="20"/>
                <w:lang w:val="de-CH"/>
              </w:rPr>
            </w:pPr>
          </w:p>
          <w:p w14:paraId="7C42073E" w14:textId="77777777" w:rsidR="00BA6D65" w:rsidRPr="00E93806" w:rsidRDefault="00BA6D65" w:rsidP="4A5D7FBF">
            <w:pPr>
              <w:spacing w:line="276" w:lineRule="auto"/>
              <w:jc w:val="both"/>
              <w:rPr>
                <w:rFonts w:ascii="Century Gothic" w:hAnsi="Century Gothic"/>
                <w:sz w:val="20"/>
                <w:szCs w:val="20"/>
                <w:lang w:val="de-CH"/>
              </w:rPr>
            </w:pPr>
          </w:p>
          <w:p w14:paraId="4A1092DF" w14:textId="77777777" w:rsidR="00BA6D65" w:rsidRPr="00E93806" w:rsidRDefault="00BA6D65" w:rsidP="4A5D7FBF">
            <w:pPr>
              <w:spacing w:line="276" w:lineRule="auto"/>
              <w:jc w:val="both"/>
              <w:rPr>
                <w:rFonts w:ascii="Century Gothic" w:hAnsi="Century Gothic"/>
                <w:sz w:val="20"/>
                <w:szCs w:val="20"/>
                <w:lang w:val="de-CH"/>
              </w:rPr>
            </w:pPr>
          </w:p>
        </w:tc>
      </w:tr>
      <w:tr w:rsidR="00E133FC" w:rsidRPr="00E93806" w14:paraId="55E22BC2" w14:textId="77777777" w:rsidTr="499F0CDC">
        <w:trPr>
          <w:trHeight w:val="4532"/>
        </w:trPr>
        <w:tc>
          <w:tcPr>
            <w:tcW w:w="953" w:type="dxa"/>
            <w:tcBorders>
              <w:top w:val="dotted" w:sz="4" w:space="0" w:color="auto"/>
              <w:left w:val="single" w:sz="4" w:space="0" w:color="auto"/>
              <w:bottom w:val="dotted" w:sz="4" w:space="0" w:color="auto"/>
              <w:right w:val="dotted" w:sz="4" w:space="0" w:color="auto"/>
            </w:tcBorders>
          </w:tcPr>
          <w:p w14:paraId="0D1796D1" w14:textId="2C755887" w:rsidR="01B50A2B" w:rsidRPr="00E93806" w:rsidRDefault="01B50A2B" w:rsidP="28483B80">
            <w:pPr>
              <w:spacing w:line="276" w:lineRule="auto"/>
              <w:jc w:val="both"/>
              <w:rPr>
                <w:rFonts w:ascii="Century Gothic" w:hAnsi="Century Gothic"/>
                <w:sz w:val="20"/>
                <w:szCs w:val="20"/>
                <w:lang w:val="de-CH"/>
              </w:rPr>
            </w:pPr>
            <w:r w:rsidRPr="00E93806">
              <w:rPr>
                <w:rFonts w:ascii="Century Gothic" w:hAnsi="Century Gothic"/>
                <w:sz w:val="20"/>
                <w:szCs w:val="20"/>
                <w:lang w:val="de-CH"/>
              </w:rPr>
              <w:lastRenderedPageBreak/>
              <w:t>9</w:t>
            </w:r>
          </w:p>
        </w:tc>
        <w:tc>
          <w:tcPr>
            <w:tcW w:w="2086" w:type="dxa"/>
            <w:tcBorders>
              <w:top w:val="dotted" w:sz="4" w:space="0" w:color="auto"/>
              <w:left w:val="dotted" w:sz="4" w:space="0" w:color="auto"/>
              <w:bottom w:val="dotted" w:sz="4" w:space="0" w:color="auto"/>
              <w:right w:val="single" w:sz="4" w:space="0" w:color="auto"/>
            </w:tcBorders>
          </w:tcPr>
          <w:p w14:paraId="4FAEDBB5" w14:textId="30A9C5AE" w:rsidR="28483B80" w:rsidRPr="00E93806" w:rsidRDefault="28483B80" w:rsidP="28483B80">
            <w:pPr>
              <w:pStyle w:val="Default"/>
              <w:rPr>
                <w:rFonts w:ascii="Century Gothic" w:eastAsia="Avenir Next LT Pro" w:hAnsi="Century Gothic" w:cs="Avenir Next LT Pro"/>
                <w:sz w:val="20"/>
                <w:szCs w:val="20"/>
                <w:lang w:val="de-CH"/>
              </w:rPr>
            </w:pPr>
            <w:r w:rsidRPr="00E93806">
              <w:rPr>
                <w:rFonts w:ascii="Century Gothic" w:eastAsia="Avenir Next LT Pro" w:hAnsi="Century Gothic" w:cs="Avenir Next LT Pro"/>
                <w:sz w:val="20"/>
                <w:szCs w:val="20"/>
                <w:lang w:val="de-CH"/>
              </w:rPr>
              <w:t xml:space="preserve">Produkt: </w:t>
            </w:r>
            <w:r w:rsidR="000D6D2B" w:rsidRPr="00E93806">
              <w:rPr>
                <w:rFonts w:ascii="Century Gothic" w:eastAsia="Avenir Next LT Pro" w:hAnsi="Century Gothic" w:cs="Avenir Next LT Pro"/>
                <w:sz w:val="20"/>
                <w:szCs w:val="20"/>
                <w:lang w:val="de-CH"/>
              </w:rPr>
              <w:t xml:space="preserve">eigene Selbstdarstellung unter Berücksichtigung des Gelernten </w:t>
            </w:r>
          </w:p>
          <w:p w14:paraId="6E58D6E6" w14:textId="4467AB01" w:rsidR="28483B80" w:rsidRPr="00E93806" w:rsidRDefault="28483B80" w:rsidP="28483B80">
            <w:pPr>
              <w:spacing w:after="0" w:line="240" w:lineRule="auto"/>
              <w:rPr>
                <w:rFonts w:ascii="Century Gothic" w:eastAsia="Avenir Next LT Pro" w:hAnsi="Century Gothic" w:cs="Avenir Next LT Pro"/>
                <w:color w:val="000000" w:themeColor="text1"/>
                <w:sz w:val="20"/>
                <w:szCs w:val="20"/>
                <w:lang w:val="de-CH"/>
              </w:rPr>
            </w:pPr>
          </w:p>
          <w:p w14:paraId="71E438F8" w14:textId="6578C81B" w:rsidR="28483B80" w:rsidRPr="00E93806" w:rsidRDefault="28483B80" w:rsidP="28483B80">
            <w:pPr>
              <w:spacing w:line="276" w:lineRule="auto"/>
              <w:jc w:val="both"/>
              <w:rPr>
                <w:rFonts w:ascii="Century Gothic" w:hAnsi="Century Gothic"/>
                <w:sz w:val="20"/>
                <w:szCs w:val="20"/>
                <w:lang w:val="de-CH"/>
              </w:rPr>
            </w:pPr>
          </w:p>
        </w:tc>
        <w:tc>
          <w:tcPr>
            <w:tcW w:w="2723" w:type="dxa"/>
            <w:tcBorders>
              <w:top w:val="dotted" w:sz="4" w:space="0" w:color="auto"/>
              <w:left w:val="single" w:sz="4" w:space="0" w:color="auto"/>
              <w:bottom w:val="dotted" w:sz="4" w:space="0" w:color="auto"/>
              <w:right w:val="dotted" w:sz="4" w:space="0" w:color="auto"/>
            </w:tcBorders>
          </w:tcPr>
          <w:p w14:paraId="3E1BE163" w14:textId="1F3CB9B9" w:rsidR="28483B80" w:rsidRPr="00E93806" w:rsidRDefault="00210A36" w:rsidP="00210A36">
            <w:pPr>
              <w:spacing w:line="276" w:lineRule="auto"/>
              <w:rPr>
                <w:rFonts w:ascii="Century Gothic" w:hAnsi="Century Gothic"/>
                <w:sz w:val="20"/>
                <w:szCs w:val="20"/>
                <w:lang w:val="de-CH"/>
              </w:rPr>
            </w:pPr>
            <w:r w:rsidRPr="00E93806">
              <w:rPr>
                <w:rFonts w:ascii="Century Gothic" w:eastAsia="Century Gothic" w:hAnsi="Century Gothic" w:cs="Century Gothic"/>
                <w:sz w:val="20"/>
                <w:szCs w:val="20"/>
                <w:lang w:val="de-CH"/>
              </w:rPr>
              <w:t>Die SuS lernen den Umgang mit persönlichen Informationen auf Social Media kritisch zu hinterfragen und bewusster damit umzugehen.</w:t>
            </w:r>
          </w:p>
          <w:p w14:paraId="5D94E791" w14:textId="60CE8985" w:rsidR="7AA9E7F2" w:rsidRPr="00E93806" w:rsidRDefault="7AA9E7F2" w:rsidP="28483B80">
            <w:pPr>
              <w:spacing w:after="0" w:line="257" w:lineRule="auto"/>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w:t>
            </w:r>
            <w:r w:rsidR="009F7E3F" w:rsidRPr="00E93806">
              <w:rPr>
                <w:rFonts w:ascii="Century Gothic" w:eastAsia="Century Gothic" w:hAnsi="Century Gothic" w:cs="Century Gothic"/>
                <w:sz w:val="20"/>
                <w:szCs w:val="20"/>
                <w:lang w:val="de-CH"/>
              </w:rPr>
              <w:t>uS</w:t>
            </w:r>
            <w:r w:rsidRPr="00E93806">
              <w:rPr>
                <w:rFonts w:ascii="Century Gothic" w:eastAsia="Century Gothic" w:hAnsi="Century Gothic" w:cs="Century Gothic"/>
                <w:sz w:val="20"/>
                <w:szCs w:val="20"/>
                <w:lang w:val="de-CH"/>
              </w:rPr>
              <w:t xml:space="preserve"> können bewusst Posts mit einer bestimmten Absicht produzieren.</w:t>
            </w:r>
          </w:p>
          <w:p w14:paraId="1204FAAD" w14:textId="18D5C768" w:rsidR="28483B80" w:rsidRPr="00E93806" w:rsidRDefault="28483B80" w:rsidP="28483B80">
            <w:pPr>
              <w:spacing w:after="0" w:line="257" w:lineRule="auto"/>
              <w:rPr>
                <w:rFonts w:ascii="Century Gothic" w:eastAsia="Century Gothic" w:hAnsi="Century Gothic" w:cs="Century Gothic"/>
                <w:sz w:val="20"/>
                <w:szCs w:val="20"/>
                <w:lang w:val="de-CH"/>
              </w:rPr>
            </w:pPr>
          </w:p>
          <w:p w14:paraId="5E410F3E" w14:textId="3FF3B0CD" w:rsidR="28483B80" w:rsidRPr="00E93806" w:rsidRDefault="28483B80" w:rsidP="28483B80">
            <w:pPr>
              <w:spacing w:after="0" w:line="257" w:lineRule="auto"/>
              <w:rPr>
                <w:rFonts w:ascii="Century Gothic" w:eastAsia="Century Gothic" w:hAnsi="Century Gothic" w:cs="Century Gothic"/>
                <w:sz w:val="20"/>
                <w:szCs w:val="20"/>
                <w:lang w:val="de-CH"/>
              </w:rPr>
            </w:pPr>
          </w:p>
          <w:p w14:paraId="549C9C10" w14:textId="74AB3498" w:rsidR="01E860FF" w:rsidRPr="00E93806" w:rsidRDefault="01E860FF" w:rsidP="28483B80">
            <w:pPr>
              <w:spacing w:before="240" w:after="240"/>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w:t>
            </w:r>
            <w:r w:rsidR="002841C1" w:rsidRPr="00E93806">
              <w:rPr>
                <w:rFonts w:ascii="Century Gothic" w:eastAsia="Century Gothic" w:hAnsi="Century Gothic" w:cs="Century Gothic"/>
                <w:sz w:val="20"/>
                <w:szCs w:val="20"/>
                <w:lang w:val="de-CH"/>
              </w:rPr>
              <w:t>uS</w:t>
            </w:r>
            <w:r w:rsidR="7AA9F280" w:rsidRPr="00E93806">
              <w:rPr>
                <w:rFonts w:ascii="Century Gothic" w:eastAsia="Century Gothic" w:hAnsi="Century Gothic" w:cs="Century Gothic"/>
                <w:sz w:val="20"/>
                <w:szCs w:val="20"/>
                <w:lang w:val="de-CH"/>
              </w:rPr>
              <w:t xml:space="preserve"> </w:t>
            </w:r>
            <w:r w:rsidRPr="00E93806">
              <w:rPr>
                <w:rFonts w:ascii="Century Gothic" w:eastAsia="Century Gothic" w:hAnsi="Century Gothic" w:cs="Century Gothic"/>
                <w:sz w:val="20"/>
                <w:szCs w:val="20"/>
                <w:lang w:val="de-CH"/>
              </w:rPr>
              <w:t>setzen das Gelernte in die Praxis um, reflektieren ihre Selbstdarstellung in sozialen Medien und geben einander Feedback zu den Kriterien Selbstdarstellung, Privatsphäre und Risiken.</w:t>
            </w:r>
          </w:p>
          <w:p w14:paraId="313E9D70" w14:textId="24589D4F" w:rsidR="28483B80" w:rsidRPr="00E93806" w:rsidRDefault="28483B80" w:rsidP="28483B80">
            <w:pPr>
              <w:spacing w:after="0" w:line="257" w:lineRule="auto"/>
              <w:rPr>
                <w:rFonts w:ascii="Century Gothic" w:eastAsia="Century Gothic" w:hAnsi="Century Gothic" w:cs="Century Gothic"/>
                <w:sz w:val="20"/>
                <w:szCs w:val="20"/>
                <w:lang w:val="de-CH"/>
              </w:rPr>
            </w:pPr>
          </w:p>
          <w:p w14:paraId="428ACB3E" w14:textId="4FDF680A" w:rsidR="28483B80" w:rsidRPr="00E93806" w:rsidRDefault="28483B80" w:rsidP="28483B80">
            <w:pPr>
              <w:spacing w:line="276" w:lineRule="auto"/>
              <w:jc w:val="both"/>
              <w:rPr>
                <w:rFonts w:ascii="Century Gothic" w:hAnsi="Century Gothic"/>
                <w:sz w:val="20"/>
                <w:szCs w:val="20"/>
                <w:lang w:val="de-CH"/>
              </w:rPr>
            </w:pPr>
          </w:p>
        </w:tc>
        <w:tc>
          <w:tcPr>
            <w:tcW w:w="5555" w:type="dxa"/>
            <w:tcBorders>
              <w:top w:val="dotted" w:sz="4" w:space="0" w:color="auto"/>
              <w:left w:val="single" w:sz="4" w:space="0" w:color="auto"/>
              <w:bottom w:val="dotted" w:sz="4" w:space="0" w:color="auto"/>
              <w:right w:val="single" w:sz="4" w:space="0" w:color="auto"/>
            </w:tcBorders>
          </w:tcPr>
          <w:p w14:paraId="04292EA3" w14:textId="1D2240E0" w:rsidR="28483B80" w:rsidRPr="00E93806" w:rsidRDefault="28483B80" w:rsidP="28483B80">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lastRenderedPageBreak/>
              <w:t>Einstieg</w:t>
            </w:r>
          </w:p>
          <w:p w14:paraId="604A307B" w14:textId="6C277C56" w:rsidR="549E8A34" w:rsidRPr="00E93806" w:rsidRDefault="549E8A34" w:rsidP="000D6D2B">
            <w:pPr>
              <w:pStyle w:val="Listenabsatz"/>
              <w:numPr>
                <w:ilvl w:val="0"/>
                <w:numId w:val="19"/>
              </w:numPr>
              <w:spacing w:before="240" w:after="240"/>
              <w:ind w:left="332" w:hanging="283"/>
              <w:rPr>
                <w:rFonts w:ascii="Century Gothic" w:eastAsia="Century Gothic" w:hAnsi="Century Gothic" w:cs="Century Gothic"/>
                <w:b/>
                <w:bCs/>
                <w:sz w:val="20"/>
                <w:szCs w:val="20"/>
                <w:lang w:val="de-CH"/>
              </w:rPr>
            </w:pPr>
            <w:r w:rsidRPr="00E93806">
              <w:rPr>
                <w:rFonts w:ascii="Century Gothic" w:eastAsia="Century Gothic" w:hAnsi="Century Gothic" w:cs="Century Gothic"/>
                <w:b/>
                <w:bCs/>
                <w:sz w:val="20"/>
                <w:szCs w:val="20"/>
                <w:lang w:val="de-CH"/>
              </w:rPr>
              <w:t>Rückblick auf die Lerneinheit</w:t>
            </w:r>
            <w:r w:rsidR="000F4DF8" w:rsidRPr="00E93806">
              <w:rPr>
                <w:rFonts w:ascii="Century Gothic" w:eastAsia="Century Gothic" w:hAnsi="Century Gothic" w:cs="Century Gothic"/>
                <w:b/>
                <w:bCs/>
                <w:sz w:val="20"/>
                <w:szCs w:val="20"/>
                <w:lang w:val="de-CH"/>
              </w:rPr>
              <w:t xml:space="preserve">: </w:t>
            </w:r>
            <w:r w:rsidRPr="00E93806">
              <w:rPr>
                <w:rFonts w:ascii="Century Gothic" w:eastAsia="Century Gothic" w:hAnsi="Century Gothic" w:cs="Century Gothic"/>
                <w:sz w:val="20"/>
                <w:szCs w:val="20"/>
                <w:lang w:val="de-CH"/>
              </w:rPr>
              <w:t>LP fasst die wichtigsten Punkte zusammen:</w:t>
            </w:r>
          </w:p>
          <w:p w14:paraId="5B0FA866" w14:textId="3D332151" w:rsidR="549E8A34" w:rsidRPr="00E93806" w:rsidRDefault="23EC2A2A" w:rsidP="000D6D2B">
            <w:pPr>
              <w:pStyle w:val="Listenabsatz"/>
              <w:numPr>
                <w:ilvl w:val="1"/>
                <w:numId w:val="36"/>
              </w:numPr>
              <w:spacing w:after="0"/>
              <w:ind w:left="899"/>
              <w:rPr>
                <w:rFonts w:ascii="Century Gothic" w:eastAsia="Century Gothic" w:hAnsi="Century Gothic" w:cs="Century Gothic"/>
                <w:sz w:val="20"/>
                <w:szCs w:val="20"/>
                <w:lang w:val="de-CH"/>
              </w:rPr>
            </w:pPr>
            <w:r w:rsidRPr="37BAC9B4">
              <w:rPr>
                <w:rFonts w:ascii="Century Gothic" w:eastAsia="Century Gothic" w:hAnsi="Century Gothic" w:cs="Century Gothic"/>
                <w:sz w:val="20"/>
                <w:szCs w:val="20"/>
                <w:lang w:val="de-CH"/>
              </w:rPr>
              <w:t>Unterschiede zwischen privat und öffentlich: Was kann bedenkenlos gepostet werden?</w:t>
            </w:r>
          </w:p>
          <w:p w14:paraId="5384B628" w14:textId="2AA25EF5" w:rsidR="4EB6DC35" w:rsidRPr="00E93806" w:rsidRDefault="4EB6DC35" w:rsidP="000D6D2B">
            <w:pPr>
              <w:pStyle w:val="Listenabsatz"/>
              <w:numPr>
                <w:ilvl w:val="1"/>
                <w:numId w:val="36"/>
              </w:numPr>
              <w:spacing w:after="0"/>
              <w:ind w:left="899"/>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 xml:space="preserve">Faustregeln beachten (z. B. nur posten, was ich auch im Dorfladen ans Aushängebrett hängen würde). </w:t>
            </w:r>
          </w:p>
          <w:p w14:paraId="1F11E13A" w14:textId="75982391" w:rsidR="549E8A34" w:rsidRPr="00E93806" w:rsidRDefault="549E8A34" w:rsidP="000D6D2B">
            <w:pPr>
              <w:pStyle w:val="Listenabsatz"/>
              <w:numPr>
                <w:ilvl w:val="1"/>
                <w:numId w:val="36"/>
              </w:numPr>
              <w:spacing w:after="0"/>
              <w:ind w:left="899"/>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Risiken bei der Veröffentlichung von personenbezogenen Daten in Bildern und Posts (z. B. erkennbarer Wohnort, Schule).</w:t>
            </w:r>
          </w:p>
          <w:p w14:paraId="56DA1CEF" w14:textId="4141077C" w:rsidR="549E8A34" w:rsidRPr="00E93806" w:rsidRDefault="549E8A34" w:rsidP="000D6D2B">
            <w:pPr>
              <w:pStyle w:val="Listenabsatz"/>
              <w:numPr>
                <w:ilvl w:val="1"/>
                <w:numId w:val="36"/>
              </w:numPr>
              <w:spacing w:after="0"/>
              <w:ind w:left="899"/>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Möglichkeiten der Selbstdarstellung (Hobbies, Kleidung, Orte, etc.) und Risiken (Fake Profile, Bildmanipulation, Cybermobbing, etc.).</w:t>
            </w:r>
          </w:p>
          <w:p w14:paraId="5ED2C93F" w14:textId="5616BC4C" w:rsidR="6D84258D" w:rsidRPr="00E93806" w:rsidRDefault="1ECC5F14" w:rsidP="37BAC9B4">
            <w:pPr>
              <w:pStyle w:val="Listenabsatz"/>
              <w:numPr>
                <w:ilvl w:val="1"/>
                <w:numId w:val="36"/>
              </w:numPr>
              <w:spacing w:after="0"/>
              <w:ind w:left="332" w:hanging="283"/>
              <w:rPr>
                <w:rFonts w:ascii="Century Gothic" w:eastAsia="Century Gothic" w:hAnsi="Century Gothic" w:cs="Century Gothic"/>
                <w:lang w:val="de-CH"/>
              </w:rPr>
            </w:pPr>
            <w:r w:rsidRPr="37BAC9B4">
              <w:rPr>
                <w:rFonts w:ascii="Century Gothic" w:eastAsia="Century Gothic" w:hAnsi="Century Gothic" w:cs="Century Gothic"/>
                <w:b/>
                <w:bCs/>
                <w:sz w:val="20"/>
                <w:szCs w:val="20"/>
                <w:lang w:val="de-CH"/>
              </w:rPr>
              <w:t>LP erklärt die Abschlussaufgabe:</w:t>
            </w:r>
            <w:r w:rsidRPr="37BAC9B4">
              <w:rPr>
                <w:rFonts w:ascii="Century Gothic" w:eastAsia="Century Gothic" w:hAnsi="Century Gothic" w:cs="Century Gothic"/>
                <w:sz w:val="20"/>
                <w:szCs w:val="20"/>
                <w:lang w:val="de-CH"/>
              </w:rPr>
              <w:t xml:space="preserve">  Anwenden </w:t>
            </w:r>
            <w:r w:rsidR="2C747DC3" w:rsidRPr="37BAC9B4">
              <w:rPr>
                <w:rFonts w:ascii="Century Gothic" w:eastAsia="Century Gothic" w:hAnsi="Century Gothic" w:cs="Century Gothic"/>
                <w:sz w:val="20"/>
                <w:szCs w:val="20"/>
                <w:lang w:val="de-CH"/>
              </w:rPr>
              <w:t>des Gelernten</w:t>
            </w:r>
            <w:r w:rsidRPr="37BAC9B4">
              <w:rPr>
                <w:rFonts w:ascii="Century Gothic" w:eastAsia="Century Gothic" w:hAnsi="Century Gothic" w:cs="Century Gothic"/>
                <w:sz w:val="20"/>
                <w:szCs w:val="20"/>
                <w:lang w:val="de-CH"/>
              </w:rPr>
              <w:t xml:space="preserve"> und Planung von zwei eigenen Social-Media-Posts auf </w:t>
            </w:r>
            <w:r w:rsidR="1569493E" w:rsidRPr="37BAC9B4">
              <w:rPr>
                <w:rStyle w:val="normaltextrun"/>
                <w:rFonts w:ascii="Century Gothic" w:eastAsia="Century Gothic" w:hAnsi="Century Gothic" w:cs="Century Gothic"/>
                <w:color w:val="77206D" w:themeColor="accent5" w:themeShade="BF"/>
                <w:sz w:val="20"/>
                <w:szCs w:val="20"/>
              </w:rPr>
              <w:t>opostum</w:t>
            </w:r>
            <w:r w:rsidRPr="37BAC9B4">
              <w:rPr>
                <w:rFonts w:ascii="Century Gothic" w:eastAsia="Century Gothic" w:hAnsi="Century Gothic" w:cs="Century Gothic"/>
                <w:sz w:val="20"/>
                <w:szCs w:val="20"/>
                <w:lang w:val="de-CH"/>
              </w:rPr>
              <w:t xml:space="preserve">, </w:t>
            </w:r>
            <w:r w:rsidR="57284DF5" w:rsidRPr="37BAC9B4">
              <w:rPr>
                <w:rFonts w:ascii="Century Gothic" w:eastAsia="Century Gothic" w:hAnsi="Century Gothic" w:cs="Century Gothic"/>
                <w:sz w:val="20"/>
                <w:szCs w:val="20"/>
                <w:lang w:val="de-CH"/>
              </w:rPr>
              <w:t xml:space="preserve">die innerhalb der nächsten Woche dort </w:t>
            </w:r>
            <w:r w:rsidR="49714904" w:rsidRPr="37BAC9B4">
              <w:rPr>
                <w:rFonts w:ascii="Century Gothic" w:eastAsia="Century Gothic" w:hAnsi="Century Gothic" w:cs="Century Gothic"/>
                <w:sz w:val="20"/>
                <w:szCs w:val="20"/>
                <w:lang w:val="de-CH"/>
              </w:rPr>
              <w:t>«</w:t>
            </w:r>
            <w:r w:rsidR="57284DF5" w:rsidRPr="37BAC9B4">
              <w:rPr>
                <w:rFonts w:ascii="Century Gothic" w:eastAsia="Century Gothic" w:hAnsi="Century Gothic" w:cs="Century Gothic"/>
                <w:sz w:val="20"/>
                <w:szCs w:val="20"/>
                <w:lang w:val="de-CH"/>
              </w:rPr>
              <w:t>veröffentlicht</w:t>
            </w:r>
            <w:r w:rsidR="49714904" w:rsidRPr="37BAC9B4">
              <w:rPr>
                <w:rFonts w:ascii="Century Gothic" w:eastAsia="Century Gothic" w:hAnsi="Century Gothic" w:cs="Century Gothic"/>
                <w:sz w:val="20"/>
                <w:szCs w:val="20"/>
                <w:lang w:val="de-CH"/>
              </w:rPr>
              <w:t xml:space="preserve">» </w:t>
            </w:r>
            <w:r w:rsidR="57284DF5" w:rsidRPr="37BAC9B4">
              <w:rPr>
                <w:rFonts w:ascii="Century Gothic" w:eastAsia="Century Gothic" w:hAnsi="Century Gothic" w:cs="Century Gothic"/>
                <w:sz w:val="20"/>
                <w:szCs w:val="20"/>
                <w:lang w:val="de-CH"/>
              </w:rPr>
              <w:t>werden</w:t>
            </w:r>
            <w:r w:rsidR="5F0C6BE1" w:rsidRPr="37BAC9B4">
              <w:rPr>
                <w:rFonts w:ascii="Century Gothic" w:eastAsia="Century Gothic" w:hAnsi="Century Gothic" w:cs="Century Gothic"/>
                <w:sz w:val="20"/>
                <w:szCs w:val="20"/>
                <w:lang w:val="de-CH"/>
              </w:rPr>
              <w:t>.</w:t>
            </w:r>
            <w:r w:rsidR="57284DF5" w:rsidRPr="37BAC9B4">
              <w:rPr>
                <w:rFonts w:ascii="Century Gothic" w:eastAsia="Century Gothic" w:hAnsi="Century Gothic" w:cs="Century Gothic"/>
                <w:sz w:val="20"/>
                <w:szCs w:val="20"/>
                <w:lang w:val="de-CH"/>
              </w:rPr>
              <w:t xml:space="preserve"> </w:t>
            </w:r>
            <w:r w:rsidR="3FEF97BF" w:rsidRPr="37BAC9B4">
              <w:rPr>
                <w:rFonts w:ascii="Century Gothic" w:eastAsia="Century Gothic" w:hAnsi="Century Gothic" w:cs="Century Gothic"/>
                <w:sz w:val="20"/>
                <w:szCs w:val="20"/>
                <w:lang w:val="de-CH"/>
              </w:rPr>
              <w:t>M</w:t>
            </w:r>
            <w:r w:rsidR="57284DF5" w:rsidRPr="37BAC9B4">
              <w:rPr>
                <w:rFonts w:ascii="Century Gothic" w:eastAsia="Century Gothic" w:hAnsi="Century Gothic" w:cs="Century Gothic"/>
                <w:sz w:val="20"/>
                <w:szCs w:val="20"/>
                <w:lang w:val="de-CH"/>
              </w:rPr>
              <w:t xml:space="preserve">ittels Kommentarfunktion wird ein Peer-Feedback eingeholt. </w:t>
            </w:r>
          </w:p>
          <w:p w14:paraId="1CFE2432" w14:textId="28F10968" w:rsidR="28483B80" w:rsidRPr="00E93806" w:rsidRDefault="28483B80" w:rsidP="28483B80">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lastRenderedPageBreak/>
              <w:t>Hauptteil</w:t>
            </w:r>
          </w:p>
          <w:p w14:paraId="0DC24992" w14:textId="4C51133D" w:rsidR="7F47DC80" w:rsidRPr="00E93806" w:rsidRDefault="2965FDCC" w:rsidP="7BD1E511">
            <w:pPr>
              <w:pStyle w:val="Listenabsatz"/>
              <w:keepNext/>
              <w:numPr>
                <w:ilvl w:val="0"/>
                <w:numId w:val="15"/>
              </w:numPr>
              <w:spacing w:before="40" w:line="276" w:lineRule="auto"/>
              <w:ind w:left="332" w:hanging="283"/>
              <w:rPr>
                <w:rFonts w:ascii="Century Gothic" w:hAnsi="Century Gothic"/>
                <w:sz w:val="20"/>
                <w:szCs w:val="20"/>
                <w:lang w:val="de-CH"/>
              </w:rPr>
            </w:pPr>
            <w:r w:rsidRPr="7BD1E511">
              <w:rPr>
                <w:rFonts w:ascii="Century Gothic" w:hAnsi="Century Gothic"/>
                <w:sz w:val="20"/>
                <w:szCs w:val="20"/>
                <w:lang w:val="de-CH"/>
              </w:rPr>
              <w:t xml:space="preserve">LP erklärt den Auftrag mithilfe des Arbeitsblattes 5 </w:t>
            </w:r>
          </w:p>
          <w:p w14:paraId="7CF2FB4F" w14:textId="31286FE0" w:rsidR="7F47DC80" w:rsidRPr="00E93806" w:rsidRDefault="2965FDCC" w:rsidP="7BD1E511">
            <w:pPr>
              <w:pStyle w:val="Listenabsatz"/>
              <w:keepNext/>
              <w:numPr>
                <w:ilvl w:val="0"/>
                <w:numId w:val="15"/>
              </w:numPr>
              <w:spacing w:before="40" w:line="276" w:lineRule="auto"/>
              <w:ind w:left="332" w:hanging="283"/>
              <w:rPr>
                <w:rFonts w:ascii="Century Gothic" w:hAnsi="Century Gothic"/>
                <w:sz w:val="20"/>
                <w:szCs w:val="20"/>
                <w:lang w:val="de-CH"/>
              </w:rPr>
            </w:pPr>
            <w:r w:rsidRPr="7BD1E511">
              <w:rPr>
                <w:rFonts w:ascii="Century Gothic" w:hAnsi="Century Gothic"/>
                <w:sz w:val="20"/>
                <w:szCs w:val="20"/>
                <w:lang w:val="de-CH"/>
              </w:rPr>
              <w:t>LP teilt jedem SuS zwei andere SuS für das Peerfeedback zu.</w:t>
            </w:r>
          </w:p>
          <w:p w14:paraId="07A56A67" w14:textId="4059581B" w:rsidR="7092E036" w:rsidRPr="00E93806" w:rsidRDefault="67EF311E" w:rsidP="7BD1E511">
            <w:pPr>
              <w:pStyle w:val="Listenabsatz"/>
              <w:keepNext/>
              <w:numPr>
                <w:ilvl w:val="0"/>
                <w:numId w:val="15"/>
              </w:numPr>
              <w:spacing w:before="40" w:line="276" w:lineRule="auto"/>
              <w:ind w:left="332" w:hanging="283"/>
              <w:rPr>
                <w:rFonts w:ascii="Century Gothic" w:eastAsia="Century Gothic" w:hAnsi="Century Gothic" w:cs="Century Gothic"/>
                <w:sz w:val="20"/>
                <w:szCs w:val="20"/>
                <w:lang w:val="de-CH"/>
              </w:rPr>
            </w:pPr>
            <w:r w:rsidRPr="7BD1E511">
              <w:rPr>
                <w:rFonts w:ascii="Century Gothic" w:eastAsia="Century Gothic" w:hAnsi="Century Gothic" w:cs="Century Gothic"/>
                <w:b/>
                <w:bCs/>
                <w:sz w:val="20"/>
                <w:szCs w:val="20"/>
                <w:lang w:val="de-CH"/>
              </w:rPr>
              <w:t xml:space="preserve">Planungsphase: </w:t>
            </w:r>
            <w:r w:rsidRPr="7BD1E511">
              <w:rPr>
                <w:rFonts w:ascii="Century Gothic" w:eastAsia="Century Gothic" w:hAnsi="Century Gothic" w:cs="Century Gothic"/>
                <w:sz w:val="20"/>
                <w:szCs w:val="20"/>
                <w:lang w:val="de-CH"/>
              </w:rPr>
              <w:t xml:space="preserve">Die SuS beginnen mit der Planung ihrer Beiträge </w:t>
            </w:r>
            <w:r w:rsidR="0910BE87" w:rsidRPr="7BD1E511">
              <w:rPr>
                <w:rFonts w:ascii="Century Gothic" w:eastAsia="Century Gothic" w:hAnsi="Century Gothic" w:cs="Century Gothic"/>
                <w:sz w:val="20"/>
                <w:szCs w:val="20"/>
                <w:lang w:val="de-CH"/>
              </w:rPr>
              <w:t xml:space="preserve">mit dem AB 5 </w:t>
            </w:r>
          </w:p>
          <w:p w14:paraId="4EF0505D" w14:textId="7E621FB1" w:rsidR="28483B80" w:rsidRPr="00E93806" w:rsidRDefault="67EF311E" w:rsidP="7BD1E511">
            <w:pPr>
              <w:pStyle w:val="Listenabsatz"/>
              <w:numPr>
                <w:ilvl w:val="0"/>
                <w:numId w:val="15"/>
              </w:numPr>
              <w:spacing w:after="0"/>
              <w:ind w:left="332" w:hanging="283"/>
              <w:rPr>
                <w:rFonts w:ascii="Century Gothic" w:eastAsia="Century Gothic" w:hAnsi="Century Gothic" w:cs="Century Gothic"/>
                <w:sz w:val="20"/>
                <w:szCs w:val="20"/>
                <w:lang w:val="de-CH"/>
              </w:rPr>
            </w:pPr>
            <w:r w:rsidRPr="7BD1E511">
              <w:rPr>
                <w:rFonts w:ascii="Century Gothic" w:eastAsia="Century Gothic" w:hAnsi="Century Gothic" w:cs="Century Gothic"/>
                <w:sz w:val="20"/>
                <w:szCs w:val="20"/>
                <w:lang w:val="de-CH"/>
              </w:rPr>
              <w:t>LP geht herum, klärt Fragen und gibt bei Bedarf Hinweise.</w:t>
            </w:r>
          </w:p>
          <w:p w14:paraId="5D689930" w14:textId="77777777" w:rsidR="000F4DF8" w:rsidRPr="00E93806" w:rsidRDefault="000F4DF8" w:rsidP="7BD1E511">
            <w:pPr>
              <w:pStyle w:val="Listenabsatz"/>
              <w:spacing w:after="0"/>
              <w:ind w:left="332" w:hanging="283"/>
              <w:rPr>
                <w:rFonts w:ascii="Century Gothic" w:eastAsia="Century Gothic" w:hAnsi="Century Gothic" w:cs="Century Gothic"/>
                <w:sz w:val="20"/>
                <w:szCs w:val="20"/>
                <w:lang w:val="de-CH"/>
              </w:rPr>
            </w:pPr>
          </w:p>
          <w:p w14:paraId="17A6EFB5" w14:textId="63462667" w:rsidR="000F4DF8" w:rsidRPr="00E93806" w:rsidRDefault="47A69879" w:rsidP="7BD1E511">
            <w:pPr>
              <w:keepNext/>
              <w:spacing w:before="40" w:line="276" w:lineRule="auto"/>
              <w:rPr>
                <w:rFonts w:ascii="Century Gothic" w:hAnsi="Century Gothic"/>
                <w:b/>
                <w:bCs/>
                <w:sz w:val="20"/>
                <w:szCs w:val="20"/>
                <w:lang w:val="de-CH"/>
              </w:rPr>
            </w:pPr>
            <w:r w:rsidRPr="7BD1E511">
              <w:rPr>
                <w:rFonts w:ascii="Century Gothic" w:hAnsi="Century Gothic"/>
                <w:b/>
                <w:bCs/>
                <w:sz w:val="20"/>
                <w:szCs w:val="20"/>
                <w:lang w:val="de-CH"/>
              </w:rPr>
              <w:t>Schluss</w:t>
            </w:r>
            <w:r w:rsidR="0910BE87" w:rsidRPr="7BD1E511">
              <w:rPr>
                <w:rFonts w:ascii="Century Gothic" w:hAnsi="Century Gothic"/>
                <w:b/>
                <w:bCs/>
                <w:sz w:val="20"/>
                <w:szCs w:val="20"/>
                <w:lang w:val="de-CH"/>
              </w:rPr>
              <w:t xml:space="preserve"> - </w:t>
            </w:r>
            <w:r w:rsidR="1DC12C0C" w:rsidRPr="7BD1E511">
              <w:rPr>
                <w:rFonts w:ascii="Century Gothic" w:eastAsia="Century Gothic" w:hAnsi="Century Gothic" w:cs="Century Gothic"/>
                <w:b/>
                <w:bCs/>
                <w:sz w:val="20"/>
                <w:szCs w:val="20"/>
                <w:lang w:val="de-CH"/>
              </w:rPr>
              <w:t>Ausblick auf die Woche</w:t>
            </w:r>
          </w:p>
          <w:p w14:paraId="07D6A419" w14:textId="56522D8D" w:rsidR="000F4DF8" w:rsidRPr="00E93806" w:rsidRDefault="038207E2" w:rsidP="37BAC9B4">
            <w:pPr>
              <w:pStyle w:val="Listenabsatz"/>
              <w:numPr>
                <w:ilvl w:val="0"/>
                <w:numId w:val="37"/>
              </w:numPr>
              <w:spacing w:before="240" w:after="240"/>
              <w:ind w:left="332" w:hanging="283"/>
              <w:rPr>
                <w:rFonts w:ascii="Century Gothic" w:hAnsi="Century Gothic"/>
                <w:sz w:val="20"/>
                <w:szCs w:val="20"/>
                <w:lang w:val="de-CH"/>
              </w:rPr>
            </w:pPr>
            <w:r w:rsidRPr="37BAC9B4">
              <w:rPr>
                <w:rFonts w:ascii="Century Gothic" w:eastAsia="Century Gothic" w:hAnsi="Century Gothic" w:cs="Century Gothic"/>
                <w:sz w:val="20"/>
                <w:szCs w:val="20"/>
                <w:lang w:val="de-CH"/>
              </w:rPr>
              <w:t>SuS</w:t>
            </w:r>
            <w:r w:rsidR="32EA6109" w:rsidRPr="37BAC9B4">
              <w:rPr>
                <w:rFonts w:ascii="Century Gothic" w:eastAsia="Century Gothic" w:hAnsi="Century Gothic" w:cs="Century Gothic"/>
                <w:sz w:val="20"/>
                <w:szCs w:val="20"/>
                <w:lang w:val="de-CH"/>
              </w:rPr>
              <w:t xml:space="preserve"> </w:t>
            </w:r>
            <w:r w:rsidRPr="37BAC9B4">
              <w:rPr>
                <w:rFonts w:ascii="Century Gothic" w:eastAsia="Century Gothic" w:hAnsi="Century Gothic" w:cs="Century Gothic"/>
                <w:sz w:val="20"/>
                <w:szCs w:val="20"/>
                <w:lang w:val="de-CH"/>
              </w:rPr>
              <w:t xml:space="preserve">setzen ihre geplanten Posts um und veröffentlichen sie auf ihrem Profil auf </w:t>
            </w:r>
            <w:r w:rsidR="780544F7" w:rsidRPr="37BAC9B4">
              <w:rPr>
                <w:rStyle w:val="normaltextrun"/>
                <w:rFonts w:ascii="Century Gothic" w:eastAsia="Century Gothic" w:hAnsi="Century Gothic" w:cs="Century Gothic"/>
                <w:color w:val="77206D" w:themeColor="accent5" w:themeShade="BF"/>
                <w:sz w:val="20"/>
                <w:szCs w:val="20"/>
              </w:rPr>
              <w:t>opostum</w:t>
            </w:r>
          </w:p>
          <w:p w14:paraId="2FCB0120" w14:textId="1E3F11FE" w:rsidR="28483B80" w:rsidRPr="00E93806" w:rsidRDefault="1DC12C0C" w:rsidP="7BD1E511">
            <w:pPr>
              <w:pStyle w:val="Listenabsatz"/>
              <w:numPr>
                <w:ilvl w:val="0"/>
                <w:numId w:val="37"/>
              </w:numPr>
              <w:spacing w:before="240" w:after="240"/>
              <w:ind w:left="332" w:hanging="283"/>
              <w:rPr>
                <w:rFonts w:ascii="Century Gothic" w:eastAsia="Century Gothic" w:hAnsi="Century Gothic" w:cs="Century Gothic"/>
                <w:b/>
                <w:bCs/>
                <w:sz w:val="20"/>
                <w:szCs w:val="20"/>
                <w:lang w:val="de-CH"/>
              </w:rPr>
            </w:pPr>
            <w:r w:rsidRPr="7BD1E511">
              <w:rPr>
                <w:rFonts w:ascii="Century Gothic" w:eastAsia="Century Gothic" w:hAnsi="Century Gothic" w:cs="Century Gothic"/>
                <w:sz w:val="20"/>
                <w:szCs w:val="20"/>
                <w:lang w:val="de-CH"/>
              </w:rPr>
              <w:t>Peer-Feedback geben und erhalten (schriftlich oder mündlich)</w:t>
            </w:r>
          </w:p>
        </w:tc>
        <w:tc>
          <w:tcPr>
            <w:tcW w:w="2712" w:type="dxa"/>
            <w:tcBorders>
              <w:top w:val="dotted" w:sz="4" w:space="0" w:color="auto"/>
              <w:left w:val="single" w:sz="4" w:space="0" w:color="auto"/>
              <w:bottom w:val="dotted" w:sz="4" w:space="0" w:color="auto"/>
              <w:right w:val="single" w:sz="4" w:space="0" w:color="auto"/>
            </w:tcBorders>
          </w:tcPr>
          <w:p w14:paraId="5C166601" w14:textId="4DE79BF4" w:rsidR="5B2FD5E1" w:rsidRPr="00E93806" w:rsidRDefault="04B7AA99" w:rsidP="28483B80">
            <w:pPr>
              <w:spacing w:line="276" w:lineRule="auto"/>
              <w:jc w:val="both"/>
              <w:rPr>
                <w:rFonts w:ascii="Century Gothic" w:hAnsi="Century Gothic"/>
                <w:sz w:val="20"/>
                <w:szCs w:val="20"/>
                <w:lang w:val="de-CH"/>
              </w:rPr>
            </w:pPr>
            <w:r w:rsidRPr="37BAC9B4">
              <w:rPr>
                <w:rFonts w:ascii="Century Gothic" w:hAnsi="Century Gothic"/>
                <w:sz w:val="20"/>
                <w:szCs w:val="20"/>
                <w:lang w:val="de-CH"/>
              </w:rPr>
              <w:lastRenderedPageBreak/>
              <w:t xml:space="preserve">Zugang zu </w:t>
            </w:r>
            <w:r w:rsidR="5FF7BC1D" w:rsidRPr="37BAC9B4">
              <w:rPr>
                <w:rStyle w:val="normaltextrun"/>
                <w:rFonts w:ascii="Century Gothic" w:eastAsia="Century Gothic" w:hAnsi="Century Gothic" w:cs="Century Gothic"/>
                <w:color w:val="77206D" w:themeColor="accent5" w:themeShade="BF"/>
                <w:sz w:val="20"/>
                <w:szCs w:val="20"/>
              </w:rPr>
              <w:t>opostum</w:t>
            </w:r>
          </w:p>
          <w:p w14:paraId="143EA7F2" w14:textId="74335B2C" w:rsidR="28483B80" w:rsidRPr="00E93806" w:rsidRDefault="28483B80" w:rsidP="28483B80">
            <w:pPr>
              <w:spacing w:line="276" w:lineRule="auto"/>
              <w:rPr>
                <w:rFonts w:ascii="Century Gothic" w:eastAsiaTheme="minorEastAsia" w:hAnsi="Century Gothic"/>
                <w:sz w:val="22"/>
                <w:szCs w:val="22"/>
                <w:lang w:val="de-CH"/>
              </w:rPr>
            </w:pPr>
          </w:p>
          <w:p w14:paraId="3E961115" w14:textId="0A0F8D39" w:rsidR="28483B80" w:rsidRPr="00E93806" w:rsidRDefault="28483B80" w:rsidP="28483B80">
            <w:pPr>
              <w:spacing w:line="276" w:lineRule="auto"/>
              <w:rPr>
                <w:rFonts w:ascii="Century Gothic" w:eastAsiaTheme="minorEastAsia" w:hAnsi="Century Gothic"/>
                <w:sz w:val="22"/>
                <w:szCs w:val="22"/>
                <w:lang w:val="de-CH"/>
              </w:rPr>
            </w:pPr>
          </w:p>
          <w:p w14:paraId="643BD995" w14:textId="18E85803" w:rsidR="28483B80" w:rsidRPr="00E93806" w:rsidRDefault="28483B80" w:rsidP="28483B80">
            <w:pPr>
              <w:spacing w:line="276" w:lineRule="auto"/>
              <w:rPr>
                <w:rFonts w:ascii="Century Gothic" w:eastAsiaTheme="minorEastAsia" w:hAnsi="Century Gothic"/>
                <w:sz w:val="22"/>
                <w:szCs w:val="22"/>
                <w:lang w:val="de-CH"/>
              </w:rPr>
            </w:pPr>
          </w:p>
          <w:p w14:paraId="259CFE17" w14:textId="54602203" w:rsidR="28483B80" w:rsidRPr="00E93806" w:rsidRDefault="28483B80" w:rsidP="28483B80">
            <w:pPr>
              <w:spacing w:line="276" w:lineRule="auto"/>
              <w:rPr>
                <w:rFonts w:ascii="Century Gothic" w:eastAsiaTheme="minorEastAsia" w:hAnsi="Century Gothic"/>
                <w:sz w:val="22"/>
                <w:szCs w:val="22"/>
                <w:lang w:val="de-CH"/>
              </w:rPr>
            </w:pPr>
          </w:p>
          <w:p w14:paraId="19FA1CDE" w14:textId="0FB13322" w:rsidR="28483B80" w:rsidRPr="00E93806" w:rsidRDefault="28483B80" w:rsidP="28483B80">
            <w:pPr>
              <w:spacing w:line="276" w:lineRule="auto"/>
              <w:rPr>
                <w:rFonts w:ascii="Century Gothic" w:eastAsiaTheme="minorEastAsia" w:hAnsi="Century Gothic"/>
                <w:sz w:val="22"/>
                <w:szCs w:val="22"/>
                <w:lang w:val="de-CH"/>
              </w:rPr>
            </w:pPr>
          </w:p>
          <w:p w14:paraId="3F08D5F3" w14:textId="6420223C" w:rsidR="28483B80" w:rsidRPr="00E93806" w:rsidRDefault="28483B80" w:rsidP="28483B80">
            <w:pPr>
              <w:spacing w:line="276" w:lineRule="auto"/>
              <w:rPr>
                <w:rFonts w:ascii="Century Gothic" w:eastAsiaTheme="minorEastAsia" w:hAnsi="Century Gothic"/>
                <w:sz w:val="22"/>
                <w:szCs w:val="22"/>
                <w:lang w:val="de-CH"/>
              </w:rPr>
            </w:pPr>
          </w:p>
          <w:p w14:paraId="281DBCB1" w14:textId="5D8635F4" w:rsidR="28483B80" w:rsidRPr="00E93806" w:rsidRDefault="28483B80" w:rsidP="28483B80">
            <w:pPr>
              <w:spacing w:line="276" w:lineRule="auto"/>
              <w:rPr>
                <w:rFonts w:ascii="Century Gothic" w:eastAsiaTheme="minorEastAsia" w:hAnsi="Century Gothic"/>
                <w:sz w:val="22"/>
                <w:szCs w:val="22"/>
                <w:lang w:val="de-CH"/>
              </w:rPr>
            </w:pPr>
          </w:p>
          <w:p w14:paraId="555A1753" w14:textId="14BE548D" w:rsidR="28483B80" w:rsidRPr="00E93806" w:rsidRDefault="28483B80" w:rsidP="28483B80">
            <w:pPr>
              <w:spacing w:line="276" w:lineRule="auto"/>
              <w:rPr>
                <w:rFonts w:ascii="Century Gothic" w:eastAsiaTheme="minorEastAsia" w:hAnsi="Century Gothic"/>
                <w:sz w:val="22"/>
                <w:szCs w:val="22"/>
                <w:lang w:val="de-CH"/>
              </w:rPr>
            </w:pPr>
          </w:p>
          <w:p w14:paraId="22059EB6" w14:textId="7C2C742B" w:rsidR="28483B80" w:rsidRPr="00E93806" w:rsidRDefault="28483B80" w:rsidP="28483B80">
            <w:pPr>
              <w:spacing w:line="276" w:lineRule="auto"/>
              <w:rPr>
                <w:rFonts w:ascii="Century Gothic" w:eastAsiaTheme="minorEastAsia" w:hAnsi="Century Gothic"/>
                <w:sz w:val="22"/>
                <w:szCs w:val="22"/>
                <w:lang w:val="de-CH"/>
              </w:rPr>
            </w:pPr>
          </w:p>
          <w:p w14:paraId="4D4537B1" w14:textId="71BF6AF6" w:rsidR="28483B80" w:rsidRPr="00E93806" w:rsidRDefault="28483B80" w:rsidP="28483B80">
            <w:pPr>
              <w:spacing w:line="276" w:lineRule="auto"/>
              <w:rPr>
                <w:rFonts w:ascii="Century Gothic" w:eastAsiaTheme="minorEastAsia" w:hAnsi="Century Gothic"/>
                <w:sz w:val="22"/>
                <w:szCs w:val="22"/>
                <w:lang w:val="de-CH"/>
              </w:rPr>
            </w:pPr>
          </w:p>
          <w:p w14:paraId="0F66453F" w14:textId="2E7C75E4" w:rsidR="28483B80" w:rsidRPr="00E93806" w:rsidRDefault="28483B80" w:rsidP="28483B80">
            <w:pPr>
              <w:spacing w:line="276" w:lineRule="auto"/>
              <w:rPr>
                <w:rFonts w:ascii="Century Gothic" w:eastAsiaTheme="minorEastAsia" w:hAnsi="Century Gothic"/>
                <w:sz w:val="22"/>
                <w:szCs w:val="22"/>
                <w:lang w:val="de-CH"/>
              </w:rPr>
            </w:pPr>
          </w:p>
          <w:p w14:paraId="22A1EB40" w14:textId="77777777" w:rsidR="000F4DF8" w:rsidRPr="00E93806" w:rsidRDefault="000F4DF8" w:rsidP="28483B80">
            <w:pPr>
              <w:spacing w:line="276" w:lineRule="auto"/>
              <w:rPr>
                <w:rFonts w:ascii="Century Gothic" w:eastAsiaTheme="minorEastAsia" w:hAnsi="Century Gothic"/>
                <w:sz w:val="20"/>
                <w:szCs w:val="20"/>
                <w:lang w:val="de-CH"/>
              </w:rPr>
            </w:pPr>
          </w:p>
          <w:p w14:paraId="52511111" w14:textId="77777777" w:rsidR="000F4DF8" w:rsidRPr="00E93806" w:rsidRDefault="000F4DF8" w:rsidP="28483B80">
            <w:pPr>
              <w:spacing w:line="276" w:lineRule="auto"/>
              <w:rPr>
                <w:rFonts w:ascii="Century Gothic" w:eastAsiaTheme="minorEastAsia" w:hAnsi="Century Gothic"/>
                <w:sz w:val="20"/>
                <w:szCs w:val="20"/>
                <w:lang w:val="de-CH"/>
              </w:rPr>
            </w:pPr>
          </w:p>
          <w:p w14:paraId="66F66457" w14:textId="77777777" w:rsidR="000F4DF8" w:rsidRPr="00E93806" w:rsidRDefault="000F4DF8" w:rsidP="28483B80">
            <w:pPr>
              <w:spacing w:line="276" w:lineRule="auto"/>
              <w:rPr>
                <w:rFonts w:ascii="Century Gothic" w:eastAsiaTheme="minorEastAsia" w:hAnsi="Century Gothic"/>
                <w:sz w:val="20"/>
                <w:szCs w:val="20"/>
                <w:lang w:val="de-CH"/>
              </w:rPr>
            </w:pPr>
          </w:p>
          <w:p w14:paraId="2C062276" w14:textId="77777777" w:rsidR="000F4DF8" w:rsidRPr="00E93806" w:rsidRDefault="000F4DF8" w:rsidP="28483B80">
            <w:pPr>
              <w:spacing w:line="276" w:lineRule="auto"/>
              <w:rPr>
                <w:rFonts w:ascii="Century Gothic" w:eastAsiaTheme="minorEastAsia" w:hAnsi="Century Gothic"/>
                <w:sz w:val="20"/>
                <w:szCs w:val="20"/>
                <w:lang w:val="de-CH"/>
              </w:rPr>
            </w:pPr>
          </w:p>
          <w:p w14:paraId="7032DAD3" w14:textId="15745C50" w:rsidR="73E17A58" w:rsidRPr="00E93806" w:rsidRDefault="73E17A58" w:rsidP="28483B80">
            <w:pPr>
              <w:spacing w:line="276" w:lineRule="auto"/>
              <w:rPr>
                <w:rFonts w:ascii="Century Gothic" w:hAnsi="Century Gothic"/>
                <w:sz w:val="20"/>
                <w:szCs w:val="20"/>
                <w:lang w:val="de-CH"/>
              </w:rPr>
            </w:pPr>
            <w:r w:rsidRPr="00E93806">
              <w:rPr>
                <w:rFonts w:ascii="Century Gothic" w:eastAsiaTheme="minorEastAsia" w:hAnsi="Century Gothic"/>
                <w:sz w:val="20"/>
                <w:szCs w:val="20"/>
                <w:lang w:val="de-CH"/>
              </w:rPr>
              <w:t xml:space="preserve">AB 5: </w:t>
            </w:r>
            <w:r w:rsidRPr="00E93806">
              <w:rPr>
                <w:rFonts w:ascii="Century Gothic" w:eastAsia="Century Gothic" w:hAnsi="Century Gothic" w:cs="Century Gothic"/>
                <w:sz w:val="20"/>
                <w:szCs w:val="20"/>
                <w:lang w:val="de-CH"/>
              </w:rPr>
              <w:t>Bewusste Selbstdarstellung und Privatsphäre</w:t>
            </w:r>
          </w:p>
          <w:p w14:paraId="4B5FAC18" w14:textId="6FBA2404" w:rsidR="28483B80" w:rsidRPr="00E93806" w:rsidRDefault="28483B80" w:rsidP="28483B80">
            <w:pPr>
              <w:spacing w:line="276" w:lineRule="auto"/>
              <w:jc w:val="both"/>
              <w:rPr>
                <w:rFonts w:ascii="Century Gothic" w:hAnsi="Century Gothic"/>
                <w:sz w:val="20"/>
                <w:szCs w:val="20"/>
                <w:lang w:val="de-CH"/>
              </w:rPr>
            </w:pPr>
          </w:p>
        </w:tc>
      </w:tr>
    </w:tbl>
    <w:p w14:paraId="0171519F" w14:textId="77777777" w:rsidR="00B623C0" w:rsidRDefault="00B623C0">
      <w:r>
        <w:lastRenderedPageBreak/>
        <w:br w:type="page"/>
      </w:r>
    </w:p>
    <w:tbl>
      <w:tblPr>
        <w:tblW w:w="14029" w:type="dxa"/>
        <w:tblLook w:val="00A0" w:firstRow="1" w:lastRow="0" w:firstColumn="1" w:lastColumn="0" w:noHBand="0" w:noVBand="0"/>
      </w:tblPr>
      <w:tblGrid>
        <w:gridCol w:w="953"/>
        <w:gridCol w:w="2086"/>
        <w:gridCol w:w="2723"/>
        <w:gridCol w:w="5555"/>
        <w:gridCol w:w="2712"/>
      </w:tblGrid>
      <w:tr w:rsidR="00E133FC" w:rsidRPr="00E93806" w14:paraId="07D1C453" w14:textId="77777777" w:rsidTr="499F0CDC">
        <w:trPr>
          <w:trHeight w:val="300"/>
        </w:trPr>
        <w:tc>
          <w:tcPr>
            <w:tcW w:w="953" w:type="dxa"/>
            <w:tcBorders>
              <w:top w:val="dotted" w:sz="4" w:space="0" w:color="auto"/>
              <w:left w:val="single" w:sz="4" w:space="0" w:color="auto"/>
              <w:bottom w:val="dotted" w:sz="4" w:space="0" w:color="auto"/>
              <w:right w:val="dotted" w:sz="4" w:space="0" w:color="auto"/>
            </w:tcBorders>
          </w:tcPr>
          <w:p w14:paraId="722AF386" w14:textId="44FEE3AE" w:rsidR="000F4DF8" w:rsidRPr="00E93806" w:rsidRDefault="009C6E42" w:rsidP="00AE579C">
            <w:pPr>
              <w:spacing w:line="276" w:lineRule="auto"/>
              <w:rPr>
                <w:rFonts w:ascii="Century Gothic" w:hAnsi="Century Gothic"/>
                <w:sz w:val="20"/>
                <w:szCs w:val="20"/>
                <w:lang w:val="de-CH"/>
              </w:rPr>
            </w:pPr>
            <w:r>
              <w:rPr>
                <w:rFonts w:ascii="Century Gothic" w:hAnsi="Century Gothic"/>
                <w:sz w:val="20"/>
                <w:szCs w:val="20"/>
                <w:lang w:val="de-CH"/>
              </w:rPr>
              <w:lastRenderedPageBreak/>
              <w:t xml:space="preserve">10 </w:t>
            </w:r>
          </w:p>
        </w:tc>
        <w:tc>
          <w:tcPr>
            <w:tcW w:w="2086" w:type="dxa"/>
            <w:tcBorders>
              <w:top w:val="dotted" w:sz="4" w:space="0" w:color="auto"/>
              <w:left w:val="dotted" w:sz="4" w:space="0" w:color="auto"/>
              <w:bottom w:val="dotted" w:sz="4" w:space="0" w:color="auto"/>
              <w:right w:val="single" w:sz="4" w:space="0" w:color="auto"/>
            </w:tcBorders>
          </w:tcPr>
          <w:p w14:paraId="74CD3E95" w14:textId="2030FB01" w:rsidR="000F4DF8" w:rsidRPr="00E93806" w:rsidRDefault="023B30D3" w:rsidP="00AE579C">
            <w:pPr>
              <w:pStyle w:val="Default"/>
              <w:rPr>
                <w:rFonts w:ascii="Century Gothic" w:eastAsia="Avenir Next LT Pro" w:hAnsi="Century Gothic" w:cs="Avenir Next LT Pro"/>
                <w:sz w:val="20"/>
                <w:szCs w:val="20"/>
                <w:lang w:val="de-CH"/>
              </w:rPr>
            </w:pPr>
            <w:r w:rsidRPr="00E93806">
              <w:rPr>
                <w:rFonts w:ascii="Century Gothic" w:eastAsia="Avenir Next LT Pro" w:hAnsi="Century Gothic" w:cs="Avenir Next LT Pro"/>
                <w:sz w:val="20"/>
                <w:szCs w:val="20"/>
                <w:lang w:val="de-CH"/>
              </w:rPr>
              <w:t xml:space="preserve">Abschlusslektion </w:t>
            </w:r>
          </w:p>
        </w:tc>
        <w:tc>
          <w:tcPr>
            <w:tcW w:w="2723" w:type="dxa"/>
            <w:tcBorders>
              <w:top w:val="dotted" w:sz="4" w:space="0" w:color="auto"/>
              <w:left w:val="single" w:sz="4" w:space="0" w:color="auto"/>
              <w:bottom w:val="dotted" w:sz="4" w:space="0" w:color="auto"/>
              <w:right w:val="dotted" w:sz="4" w:space="0" w:color="auto"/>
            </w:tcBorders>
          </w:tcPr>
          <w:p w14:paraId="6BD3B011" w14:textId="1F3CB9B9" w:rsidR="000F4DF8" w:rsidRPr="00E93806" w:rsidRDefault="78B5A1C1" w:rsidP="00AE579C">
            <w:pPr>
              <w:spacing w:after="0" w:line="276" w:lineRule="auto"/>
              <w:rPr>
                <w:rFonts w:ascii="Century Gothic" w:hAnsi="Century Gothic"/>
                <w:sz w:val="20"/>
                <w:szCs w:val="20"/>
                <w:lang w:val="de-CH"/>
              </w:rPr>
            </w:pPr>
            <w:r w:rsidRPr="00E93806">
              <w:rPr>
                <w:rFonts w:ascii="Century Gothic" w:eastAsia="Century Gothic" w:hAnsi="Century Gothic" w:cs="Century Gothic"/>
                <w:sz w:val="20"/>
                <w:szCs w:val="20"/>
                <w:lang w:val="de-CH"/>
              </w:rPr>
              <w:t>Die SuS lernen den Umgang mit persönlichen Informationen auf Social Media kritisch zu hinterfragen und bewusster damit umzugehen.</w:t>
            </w:r>
          </w:p>
          <w:p w14:paraId="6BAB7D19" w14:textId="60CE8985" w:rsidR="000F4DF8" w:rsidRPr="00E93806" w:rsidRDefault="78B5A1C1" w:rsidP="00AE579C">
            <w:pPr>
              <w:spacing w:after="0" w:line="257" w:lineRule="auto"/>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können bewusst Posts mit einer bestimmten Absicht produzieren.</w:t>
            </w:r>
          </w:p>
          <w:p w14:paraId="1395D659" w14:textId="3FF3B0CD" w:rsidR="000F4DF8" w:rsidRPr="00E93806" w:rsidRDefault="000F4DF8" w:rsidP="00AE579C">
            <w:pPr>
              <w:spacing w:after="0" w:line="257" w:lineRule="auto"/>
              <w:rPr>
                <w:rFonts w:ascii="Century Gothic" w:eastAsia="Century Gothic" w:hAnsi="Century Gothic" w:cs="Century Gothic"/>
                <w:sz w:val="20"/>
                <w:szCs w:val="20"/>
                <w:lang w:val="de-CH"/>
              </w:rPr>
            </w:pPr>
          </w:p>
          <w:p w14:paraId="67295019" w14:textId="74AB3498" w:rsidR="000F4DF8" w:rsidRPr="00E93806" w:rsidRDefault="78B5A1C1" w:rsidP="00AE579C">
            <w:pPr>
              <w:spacing w:before="240" w:after="240" w:line="257" w:lineRule="auto"/>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Die SuS setzen das Gelernte in die Praxis um, reflektieren ihre Selbstdarstellung in sozialen Medien und geben einander Feedback zu den Kriterien Selbstdarstellung, Privatsphäre und Risiken.</w:t>
            </w:r>
          </w:p>
          <w:p w14:paraId="00E6D158" w14:textId="1EC0DA32" w:rsidR="000F4DF8" w:rsidRPr="00E93806" w:rsidRDefault="000F4DF8" w:rsidP="00AE579C">
            <w:pPr>
              <w:spacing w:after="0" w:line="257" w:lineRule="auto"/>
              <w:rPr>
                <w:rFonts w:ascii="Century Gothic" w:eastAsia="Century Gothic" w:hAnsi="Century Gothic" w:cs="Century Gothic"/>
                <w:sz w:val="20"/>
                <w:szCs w:val="20"/>
                <w:lang w:val="de-CH"/>
              </w:rPr>
            </w:pPr>
          </w:p>
        </w:tc>
        <w:tc>
          <w:tcPr>
            <w:tcW w:w="5555" w:type="dxa"/>
            <w:tcBorders>
              <w:top w:val="dotted" w:sz="4" w:space="0" w:color="auto"/>
              <w:left w:val="single" w:sz="4" w:space="0" w:color="auto"/>
              <w:bottom w:val="dotted" w:sz="4" w:space="0" w:color="auto"/>
              <w:right w:val="single" w:sz="4" w:space="0" w:color="auto"/>
            </w:tcBorders>
          </w:tcPr>
          <w:p w14:paraId="7A034D59" w14:textId="496DF7DF" w:rsidR="000F4DF8" w:rsidRPr="00E93806" w:rsidRDefault="5B560C43" w:rsidP="00AE579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Einleitung</w:t>
            </w:r>
          </w:p>
          <w:p w14:paraId="128D3BB7" w14:textId="77777777" w:rsidR="00B73765" w:rsidRDefault="5B560C43" w:rsidP="00B73765">
            <w:pPr>
              <w:pStyle w:val="Listenabsatz"/>
              <w:keepNext/>
              <w:numPr>
                <w:ilvl w:val="0"/>
                <w:numId w:val="44"/>
              </w:numPr>
              <w:spacing w:before="40" w:line="276" w:lineRule="auto"/>
              <w:ind w:left="358" w:hanging="283"/>
              <w:rPr>
                <w:rFonts w:ascii="Century Gothic" w:eastAsia="Century Gothic" w:hAnsi="Century Gothic" w:cs="Century Gothic"/>
                <w:sz w:val="20"/>
                <w:szCs w:val="20"/>
                <w:lang w:val="de-CH"/>
              </w:rPr>
            </w:pPr>
            <w:r w:rsidRPr="1F451F3D">
              <w:rPr>
                <w:rFonts w:ascii="Century Gothic" w:eastAsia="Century Gothic" w:hAnsi="Century Gothic" w:cs="Century Gothic"/>
                <w:sz w:val="20"/>
                <w:szCs w:val="20"/>
                <w:lang w:val="de-CH"/>
              </w:rPr>
              <w:t>Die LP startet mit einer kurzen Plenumsdiskussion</w:t>
            </w:r>
            <w:r w:rsidR="4D4D6B49" w:rsidRPr="1F451F3D">
              <w:rPr>
                <w:rFonts w:ascii="Century Gothic" w:eastAsia="Century Gothic" w:hAnsi="Century Gothic" w:cs="Century Gothic"/>
                <w:sz w:val="20"/>
                <w:szCs w:val="20"/>
                <w:lang w:val="de-CH"/>
              </w:rPr>
              <w:t xml:space="preserve"> mit der Methode Think-Pair-Share</w:t>
            </w:r>
            <w:r w:rsidR="00B73765">
              <w:rPr>
                <w:rFonts w:ascii="Century Gothic" w:eastAsia="Century Gothic" w:hAnsi="Century Gothic" w:cs="Century Gothic"/>
                <w:sz w:val="20"/>
                <w:szCs w:val="20"/>
                <w:lang w:val="de-CH"/>
              </w:rPr>
              <w:t>.</w:t>
            </w:r>
          </w:p>
          <w:p w14:paraId="4B7FF442" w14:textId="77777777" w:rsidR="00B73765" w:rsidRDefault="00B73765" w:rsidP="00B73765">
            <w:pPr>
              <w:pStyle w:val="Listenabsatz"/>
              <w:keepNext/>
              <w:spacing w:before="40" w:line="276" w:lineRule="auto"/>
              <w:ind w:left="358"/>
              <w:rPr>
                <w:rFonts w:ascii="Century Gothic" w:eastAsia="Century Gothic" w:hAnsi="Century Gothic" w:cs="Century Gothic"/>
                <w:sz w:val="20"/>
                <w:szCs w:val="20"/>
                <w:lang w:val="de-CH"/>
              </w:rPr>
            </w:pPr>
          </w:p>
          <w:p w14:paraId="27EC3531" w14:textId="0AF2755E" w:rsidR="00A61F8C" w:rsidRPr="00B73765" w:rsidRDefault="5B560C43" w:rsidP="00B73765">
            <w:pPr>
              <w:pStyle w:val="Listenabsatz"/>
              <w:keepNext/>
              <w:numPr>
                <w:ilvl w:val="0"/>
                <w:numId w:val="44"/>
              </w:numPr>
              <w:spacing w:before="40" w:line="276" w:lineRule="auto"/>
              <w:ind w:left="358" w:hanging="283"/>
              <w:rPr>
                <w:rFonts w:ascii="Century Gothic" w:eastAsia="Century Gothic" w:hAnsi="Century Gothic" w:cs="Century Gothic"/>
                <w:sz w:val="20"/>
                <w:szCs w:val="20"/>
                <w:lang w:val="de-CH"/>
              </w:rPr>
            </w:pPr>
            <w:r w:rsidRPr="00B73765">
              <w:rPr>
                <w:rFonts w:ascii="Century Gothic" w:eastAsia="Century Gothic" w:hAnsi="Century Gothic" w:cs="Century Gothic"/>
                <w:b/>
                <w:bCs/>
                <w:sz w:val="20"/>
                <w:szCs w:val="20"/>
                <w:lang w:val="de-CH"/>
              </w:rPr>
              <w:t>Fragen an die Klasse:</w:t>
            </w:r>
            <w:r w:rsidR="00A61F8C" w:rsidRPr="00B73765">
              <w:rPr>
                <w:rFonts w:ascii="Century Gothic" w:eastAsia="Century Gothic" w:hAnsi="Century Gothic" w:cs="Century Gothic"/>
                <w:b/>
                <w:bCs/>
                <w:sz w:val="20"/>
                <w:szCs w:val="20"/>
                <w:lang w:val="de-CH"/>
              </w:rPr>
              <w:t xml:space="preserve"> </w:t>
            </w:r>
          </w:p>
          <w:p w14:paraId="10DD30B5" w14:textId="77777777" w:rsidR="00A61F8C" w:rsidRPr="00A61F8C" w:rsidRDefault="5B560C43" w:rsidP="00A61F8C">
            <w:pPr>
              <w:pStyle w:val="Listenabsatz"/>
              <w:keepNext/>
              <w:numPr>
                <w:ilvl w:val="0"/>
                <w:numId w:val="44"/>
              </w:numPr>
              <w:spacing w:after="0" w:line="276" w:lineRule="auto"/>
              <w:ind w:left="784" w:hanging="284"/>
              <w:rPr>
                <w:rFonts w:ascii="Century Gothic" w:eastAsia="Century Gothic" w:hAnsi="Century Gothic" w:cs="Century Gothic"/>
                <w:b/>
                <w:bCs/>
                <w:sz w:val="20"/>
                <w:szCs w:val="20"/>
                <w:lang w:val="de-CH"/>
              </w:rPr>
            </w:pPr>
            <w:r w:rsidRPr="00A61F8C">
              <w:rPr>
                <w:rFonts w:ascii="Century Gothic" w:eastAsia="Century Gothic" w:hAnsi="Century Gothic" w:cs="Century Gothic"/>
                <w:sz w:val="20"/>
                <w:szCs w:val="20"/>
                <w:lang w:val="de-CH"/>
              </w:rPr>
              <w:t>Wie habt ihr euch gefühlt, eure eigenen Posts zu planen und zu veröffentlichen?</w:t>
            </w:r>
            <w:r w:rsidR="00A61F8C">
              <w:rPr>
                <w:rFonts w:ascii="Century Gothic" w:eastAsia="Century Gothic" w:hAnsi="Century Gothic" w:cs="Century Gothic"/>
                <w:sz w:val="20"/>
                <w:szCs w:val="20"/>
                <w:lang w:val="de-CH"/>
              </w:rPr>
              <w:t xml:space="preserve"> </w:t>
            </w:r>
          </w:p>
          <w:p w14:paraId="46F1520F" w14:textId="30F0619A" w:rsidR="000F4DF8" w:rsidRPr="00A61F8C" w:rsidRDefault="5B560C43" w:rsidP="00A61F8C">
            <w:pPr>
              <w:pStyle w:val="Listenabsatz"/>
              <w:keepNext/>
              <w:numPr>
                <w:ilvl w:val="0"/>
                <w:numId w:val="44"/>
              </w:numPr>
              <w:spacing w:after="0" w:line="276" w:lineRule="auto"/>
              <w:ind w:left="784" w:hanging="284"/>
              <w:rPr>
                <w:rFonts w:ascii="Century Gothic" w:eastAsia="Century Gothic" w:hAnsi="Century Gothic" w:cs="Century Gothic"/>
                <w:b/>
                <w:bCs/>
                <w:sz w:val="20"/>
                <w:szCs w:val="20"/>
                <w:lang w:val="de-CH"/>
              </w:rPr>
            </w:pPr>
            <w:r w:rsidRPr="00A61F8C">
              <w:rPr>
                <w:rFonts w:ascii="Century Gothic" w:eastAsia="Century Gothic" w:hAnsi="Century Gothic" w:cs="Century Gothic"/>
                <w:sz w:val="20"/>
                <w:szCs w:val="20"/>
                <w:lang w:val="de-CH"/>
              </w:rPr>
              <w:t>Gab es Rückmeldungen, die euch überrascht haben?</w:t>
            </w:r>
          </w:p>
          <w:p w14:paraId="48AD09BF" w14:textId="671043F3" w:rsidR="000F4DF8" w:rsidRPr="00E93806" w:rsidRDefault="5B560C43" w:rsidP="00AE579C">
            <w:pPr>
              <w:keepNext/>
              <w:spacing w:before="40" w:line="276" w:lineRule="auto"/>
              <w:rPr>
                <w:rFonts w:ascii="Century Gothic" w:eastAsia="Century Gothic" w:hAnsi="Century Gothic" w:cs="Century Gothic"/>
                <w:color w:val="000000" w:themeColor="text1"/>
                <w:sz w:val="20"/>
                <w:szCs w:val="20"/>
                <w:lang w:val="de-CH"/>
              </w:rPr>
            </w:pPr>
            <w:r w:rsidRPr="00E93806">
              <w:rPr>
                <w:rFonts w:ascii="Century Gothic" w:hAnsi="Century Gothic"/>
                <w:b/>
                <w:bCs/>
                <w:sz w:val="20"/>
                <w:szCs w:val="20"/>
                <w:lang w:val="de-CH"/>
              </w:rPr>
              <w:t xml:space="preserve">Hauptteil </w:t>
            </w:r>
          </w:p>
          <w:p w14:paraId="51752DF9" w14:textId="2508D7CD" w:rsidR="000F4DF8" w:rsidRPr="00A61F8C" w:rsidRDefault="1D9AACDC" w:rsidP="37BAC9B4">
            <w:pPr>
              <w:pStyle w:val="Listenabsatz"/>
              <w:keepNext/>
              <w:numPr>
                <w:ilvl w:val="0"/>
                <w:numId w:val="43"/>
              </w:numPr>
              <w:spacing w:before="40" w:line="276" w:lineRule="auto"/>
              <w:ind w:left="358" w:hanging="283"/>
              <w:rPr>
                <w:rFonts w:ascii="Century Gothic" w:eastAsia="Century Gothic" w:hAnsi="Century Gothic" w:cs="Century Gothic"/>
                <w:color w:val="000000" w:themeColor="text1"/>
                <w:lang w:val="de-CH"/>
              </w:rPr>
            </w:pPr>
            <w:r w:rsidRPr="499F0CDC">
              <w:rPr>
                <w:rFonts w:ascii="Century Gothic" w:eastAsia="Century Gothic" w:hAnsi="Century Gothic" w:cs="Century Gothic"/>
                <w:b/>
                <w:bCs/>
                <w:color w:val="000000" w:themeColor="text1"/>
                <w:sz w:val="19"/>
                <w:szCs w:val="19"/>
                <w:lang w:val="de-CH"/>
              </w:rPr>
              <w:t xml:space="preserve">Kleingruppenarbeit: </w:t>
            </w:r>
            <w:proofErr w:type="spellStart"/>
            <w:r w:rsidRPr="499F0CDC">
              <w:rPr>
                <w:rFonts w:ascii="Century Gothic" w:eastAsia="Century Gothic" w:hAnsi="Century Gothic" w:cs="Century Gothic"/>
                <w:color w:val="000000" w:themeColor="text1"/>
                <w:sz w:val="20"/>
                <w:szCs w:val="20"/>
                <w:lang w:val="de-CH"/>
              </w:rPr>
              <w:t>Jede:r</w:t>
            </w:r>
            <w:proofErr w:type="spellEnd"/>
            <w:r w:rsidR="4DFB1D74" w:rsidRPr="499F0CDC">
              <w:rPr>
                <w:rFonts w:ascii="Century Gothic" w:eastAsia="Century Gothic" w:hAnsi="Century Gothic" w:cs="Century Gothic"/>
                <w:color w:val="000000" w:themeColor="text1"/>
                <w:sz w:val="20"/>
                <w:szCs w:val="20"/>
                <w:lang w:val="de-CH"/>
              </w:rPr>
              <w:t xml:space="preserve"> </w:t>
            </w:r>
            <w:r w:rsidR="6B003D49" w:rsidRPr="499F0CDC">
              <w:rPr>
                <w:rFonts w:ascii="Century Gothic" w:eastAsia="Century Gothic" w:hAnsi="Century Gothic" w:cs="Century Gothic"/>
                <w:color w:val="000000" w:themeColor="text1"/>
                <w:sz w:val="20"/>
                <w:szCs w:val="20"/>
                <w:lang w:val="de-CH"/>
              </w:rPr>
              <w:t xml:space="preserve">SuS </w:t>
            </w:r>
            <w:r w:rsidRPr="499F0CDC">
              <w:rPr>
                <w:rFonts w:ascii="Century Gothic" w:eastAsia="Century Gothic" w:hAnsi="Century Gothic" w:cs="Century Gothic"/>
                <w:color w:val="000000" w:themeColor="text1"/>
                <w:sz w:val="20"/>
                <w:szCs w:val="20"/>
                <w:lang w:val="de-CH"/>
              </w:rPr>
              <w:t xml:space="preserve">präsentiert der Gruppe </w:t>
            </w:r>
            <w:r w:rsidR="13C19AF7" w:rsidRPr="499F0CDC">
              <w:rPr>
                <w:rFonts w:ascii="Century Gothic" w:eastAsia="Century Gothic" w:hAnsi="Century Gothic" w:cs="Century Gothic"/>
                <w:color w:val="000000" w:themeColor="text1"/>
                <w:sz w:val="20"/>
                <w:szCs w:val="20"/>
                <w:lang w:val="de-CH"/>
              </w:rPr>
              <w:t xml:space="preserve">(3-4 </w:t>
            </w:r>
            <w:r w:rsidR="1ABE6E0F" w:rsidRPr="499F0CDC">
              <w:rPr>
                <w:rFonts w:ascii="Century Gothic" w:eastAsia="Century Gothic" w:hAnsi="Century Gothic" w:cs="Century Gothic"/>
                <w:color w:val="000000" w:themeColor="text1"/>
                <w:sz w:val="20"/>
                <w:szCs w:val="20"/>
                <w:lang w:val="de-CH"/>
              </w:rPr>
              <w:t>SuS</w:t>
            </w:r>
            <w:r w:rsidR="13C19AF7" w:rsidRPr="499F0CDC">
              <w:rPr>
                <w:rFonts w:ascii="Century Gothic" w:eastAsia="Century Gothic" w:hAnsi="Century Gothic" w:cs="Century Gothic"/>
                <w:color w:val="000000" w:themeColor="text1"/>
                <w:sz w:val="20"/>
                <w:szCs w:val="20"/>
                <w:lang w:val="de-CH"/>
              </w:rPr>
              <w:t xml:space="preserve">) </w:t>
            </w:r>
            <w:r w:rsidRPr="499F0CDC">
              <w:rPr>
                <w:rFonts w:ascii="Century Gothic" w:eastAsia="Century Gothic" w:hAnsi="Century Gothic" w:cs="Century Gothic"/>
                <w:color w:val="000000" w:themeColor="text1"/>
                <w:sz w:val="20"/>
                <w:szCs w:val="20"/>
                <w:lang w:val="de-CH"/>
              </w:rPr>
              <w:t xml:space="preserve">die eigenen geposteten Beiträge auf </w:t>
            </w:r>
            <w:r w:rsidR="627DC2E7" w:rsidRPr="499F0CDC">
              <w:rPr>
                <w:rStyle w:val="normaltextrun"/>
                <w:rFonts w:ascii="Century Gothic" w:eastAsia="Century Gothic" w:hAnsi="Century Gothic" w:cs="Century Gothic"/>
                <w:color w:val="77206D" w:themeColor="accent5" w:themeShade="BF"/>
                <w:sz w:val="20"/>
                <w:szCs w:val="20"/>
              </w:rPr>
              <w:t>opostum</w:t>
            </w:r>
            <w:r w:rsidR="627DC2E7" w:rsidRPr="499F0CDC">
              <w:rPr>
                <w:rFonts w:ascii="Century Gothic" w:eastAsia="Century Gothic" w:hAnsi="Century Gothic" w:cs="Century Gothic"/>
                <w:color w:val="000000" w:themeColor="text1"/>
                <w:sz w:val="20"/>
                <w:szCs w:val="20"/>
                <w:lang w:val="de-CH"/>
              </w:rPr>
              <w:t xml:space="preserve"> </w:t>
            </w:r>
            <w:r w:rsidRPr="499F0CDC">
              <w:rPr>
                <w:rFonts w:ascii="Century Gothic" w:eastAsia="Century Gothic" w:hAnsi="Century Gothic" w:cs="Century Gothic"/>
                <w:color w:val="000000" w:themeColor="text1"/>
                <w:sz w:val="20"/>
                <w:szCs w:val="20"/>
                <w:lang w:val="de-CH"/>
              </w:rPr>
              <w:t>und erläutert:</w:t>
            </w:r>
          </w:p>
          <w:p w14:paraId="5ED5888F" w14:textId="141B758D" w:rsidR="000F4DF8" w:rsidRPr="00E93806" w:rsidRDefault="1271AF4D" w:rsidP="00AE579C">
            <w:pPr>
              <w:pStyle w:val="Listenabsatz"/>
              <w:keepNext/>
              <w:numPr>
                <w:ilvl w:val="1"/>
                <w:numId w:val="42"/>
              </w:numPr>
              <w:spacing w:after="0" w:line="276" w:lineRule="auto"/>
              <w:ind w:left="358" w:hanging="283"/>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Was wollte ich mit meine</w:t>
            </w:r>
            <w:r w:rsidR="35FCC4C6" w:rsidRPr="00E93806">
              <w:rPr>
                <w:rFonts w:ascii="Century Gothic" w:eastAsia="Century Gothic" w:hAnsi="Century Gothic" w:cs="Century Gothic"/>
                <w:sz w:val="20"/>
                <w:szCs w:val="20"/>
                <w:lang w:val="de-CH"/>
              </w:rPr>
              <w:t>n</w:t>
            </w:r>
            <w:r w:rsidRPr="00E93806">
              <w:rPr>
                <w:rFonts w:ascii="Century Gothic" w:eastAsia="Century Gothic" w:hAnsi="Century Gothic" w:cs="Century Gothic"/>
                <w:sz w:val="20"/>
                <w:szCs w:val="20"/>
                <w:lang w:val="de-CH"/>
              </w:rPr>
              <w:t xml:space="preserve"> Post</w:t>
            </w:r>
            <w:r w:rsidR="4DB07F02" w:rsidRPr="00E93806">
              <w:rPr>
                <w:rFonts w:ascii="Century Gothic" w:eastAsia="Century Gothic" w:hAnsi="Century Gothic" w:cs="Century Gothic"/>
                <w:sz w:val="20"/>
                <w:szCs w:val="20"/>
                <w:lang w:val="de-CH"/>
              </w:rPr>
              <w:t>s</w:t>
            </w:r>
            <w:r w:rsidRPr="00E93806">
              <w:rPr>
                <w:rFonts w:ascii="Century Gothic" w:eastAsia="Century Gothic" w:hAnsi="Century Gothic" w:cs="Century Gothic"/>
                <w:sz w:val="20"/>
                <w:szCs w:val="20"/>
                <w:lang w:val="de-CH"/>
              </w:rPr>
              <w:t xml:space="preserve"> ausdrücken?</w:t>
            </w:r>
          </w:p>
          <w:p w14:paraId="0E4E16AE" w14:textId="77777777" w:rsidR="00AE579C" w:rsidRDefault="1271AF4D" w:rsidP="00AE579C">
            <w:pPr>
              <w:pStyle w:val="Listenabsatz"/>
              <w:keepNext/>
              <w:numPr>
                <w:ilvl w:val="1"/>
                <w:numId w:val="42"/>
              </w:numPr>
              <w:spacing w:after="0" w:line="276" w:lineRule="auto"/>
              <w:ind w:left="358" w:hanging="283"/>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Welche Entscheidungen habe ich bewusst getroffen (z. B. Inhalt, Zielgruppe)?</w:t>
            </w:r>
          </w:p>
          <w:p w14:paraId="3E3F7B43" w14:textId="0F74C8F5" w:rsidR="000F4DF8" w:rsidRPr="00AE579C" w:rsidRDefault="1271AF4D" w:rsidP="00AE579C">
            <w:pPr>
              <w:pStyle w:val="Listenabsatz"/>
              <w:keepNext/>
              <w:numPr>
                <w:ilvl w:val="1"/>
                <w:numId w:val="42"/>
              </w:numPr>
              <w:spacing w:after="0" w:line="276" w:lineRule="auto"/>
              <w:ind w:left="358" w:hanging="283"/>
              <w:rPr>
                <w:rFonts w:ascii="Century Gothic" w:eastAsia="Century Gothic" w:hAnsi="Century Gothic" w:cs="Century Gothic"/>
                <w:sz w:val="20"/>
                <w:szCs w:val="20"/>
                <w:lang w:val="de-CH"/>
              </w:rPr>
            </w:pPr>
            <w:r w:rsidRPr="00AE579C">
              <w:rPr>
                <w:rFonts w:ascii="Century Gothic" w:eastAsia="Century Gothic" w:hAnsi="Century Gothic" w:cs="Century Gothic"/>
                <w:sz w:val="20"/>
                <w:szCs w:val="20"/>
                <w:lang w:val="de-CH"/>
              </w:rPr>
              <w:t>Die Gruppenmitglieder geben konstruktives Feedback:</w:t>
            </w:r>
          </w:p>
          <w:p w14:paraId="1522F981" w14:textId="348D7959" w:rsidR="000F4DF8" w:rsidRPr="00AE579C" w:rsidRDefault="1271AF4D" w:rsidP="00AE579C">
            <w:pPr>
              <w:pStyle w:val="Listenabsatz"/>
              <w:keepNext/>
              <w:numPr>
                <w:ilvl w:val="1"/>
                <w:numId w:val="42"/>
              </w:numPr>
              <w:spacing w:after="0" w:line="276" w:lineRule="auto"/>
              <w:ind w:left="784" w:hanging="284"/>
              <w:rPr>
                <w:rFonts w:ascii="Century Gothic" w:eastAsia="Century Gothic" w:hAnsi="Century Gothic" w:cs="Century Gothic"/>
                <w:sz w:val="20"/>
                <w:szCs w:val="20"/>
                <w:lang w:val="de-CH"/>
              </w:rPr>
            </w:pPr>
            <w:r w:rsidRPr="00AE579C">
              <w:rPr>
                <w:rFonts w:ascii="Century Gothic" w:eastAsia="Century Gothic" w:hAnsi="Century Gothic" w:cs="Century Gothic"/>
                <w:sz w:val="20"/>
                <w:szCs w:val="20"/>
                <w:lang w:val="de-CH"/>
              </w:rPr>
              <w:t>Welche Stärken h</w:t>
            </w:r>
            <w:r w:rsidR="523C1D5B" w:rsidRPr="00AE579C">
              <w:rPr>
                <w:rFonts w:ascii="Century Gothic" w:eastAsia="Century Gothic" w:hAnsi="Century Gothic" w:cs="Century Gothic"/>
                <w:sz w:val="20"/>
                <w:szCs w:val="20"/>
                <w:lang w:val="de-CH"/>
              </w:rPr>
              <w:t>aben die Posts?</w:t>
            </w:r>
          </w:p>
          <w:p w14:paraId="7133B1A9" w14:textId="059BE7BD" w:rsidR="000F4DF8" w:rsidRPr="00AE579C" w:rsidRDefault="1271AF4D" w:rsidP="00AE579C">
            <w:pPr>
              <w:pStyle w:val="Listenabsatz"/>
              <w:keepNext/>
              <w:numPr>
                <w:ilvl w:val="1"/>
                <w:numId w:val="42"/>
              </w:numPr>
              <w:spacing w:after="0" w:line="276" w:lineRule="auto"/>
              <w:ind w:left="784" w:hanging="284"/>
              <w:rPr>
                <w:rFonts w:ascii="Century Gothic" w:eastAsia="Century Gothic" w:hAnsi="Century Gothic" w:cs="Century Gothic"/>
                <w:sz w:val="20"/>
                <w:szCs w:val="20"/>
                <w:lang w:val="de-CH"/>
              </w:rPr>
            </w:pPr>
            <w:r w:rsidRPr="00AE579C">
              <w:rPr>
                <w:rFonts w:ascii="Century Gothic" w:eastAsia="Century Gothic" w:hAnsi="Century Gothic" w:cs="Century Gothic"/>
                <w:sz w:val="20"/>
                <w:szCs w:val="20"/>
                <w:lang w:val="de-CH"/>
              </w:rPr>
              <w:t xml:space="preserve">Was könnte verbessert werden (z. B. </w:t>
            </w:r>
            <w:r w:rsidR="5DCE9331" w:rsidRPr="00AE579C">
              <w:rPr>
                <w:rFonts w:ascii="Century Gothic" w:eastAsia="Century Gothic" w:hAnsi="Century Gothic" w:cs="Century Gothic"/>
                <w:sz w:val="20"/>
                <w:szCs w:val="20"/>
                <w:lang w:val="de-CH"/>
              </w:rPr>
              <w:t>Datenschutz</w:t>
            </w:r>
            <w:r w:rsidRPr="00AE579C">
              <w:rPr>
                <w:rFonts w:ascii="Century Gothic" w:eastAsia="Century Gothic" w:hAnsi="Century Gothic" w:cs="Century Gothic"/>
                <w:sz w:val="20"/>
                <w:szCs w:val="20"/>
                <w:lang w:val="de-CH"/>
              </w:rPr>
              <w:t>, Klarheit der Botschaft)?</w:t>
            </w:r>
          </w:p>
          <w:p w14:paraId="09C21C19" w14:textId="1316A568" w:rsidR="000F4DF8" w:rsidRPr="00E93806" w:rsidRDefault="5B560C43" w:rsidP="00AE579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 xml:space="preserve">Schluss </w:t>
            </w:r>
          </w:p>
          <w:p w14:paraId="6FF60801" w14:textId="7354F835" w:rsidR="000F4DF8" w:rsidRPr="00A61F8C" w:rsidRDefault="75C7C20B" w:rsidP="00A61F8C">
            <w:pPr>
              <w:pStyle w:val="Listenabsatz"/>
              <w:keepNext/>
              <w:numPr>
                <w:ilvl w:val="0"/>
                <w:numId w:val="45"/>
              </w:numPr>
              <w:spacing w:before="240" w:after="240" w:line="276" w:lineRule="auto"/>
              <w:ind w:left="358" w:hanging="283"/>
              <w:rPr>
                <w:rFonts w:ascii="Century Gothic" w:eastAsia="Century Gothic" w:hAnsi="Century Gothic" w:cs="Century Gothic"/>
                <w:b/>
                <w:bCs/>
                <w:sz w:val="20"/>
                <w:szCs w:val="20"/>
                <w:lang w:val="de-CH"/>
              </w:rPr>
            </w:pPr>
            <w:r w:rsidRPr="00A61F8C">
              <w:rPr>
                <w:rFonts w:ascii="Century Gothic" w:eastAsia="Century Gothic" w:hAnsi="Century Gothic" w:cs="Century Gothic"/>
                <w:b/>
                <w:bCs/>
                <w:sz w:val="20"/>
                <w:szCs w:val="20"/>
                <w:lang w:val="de-CH"/>
              </w:rPr>
              <w:t>Gemeinsame Reflexion (Plenum):</w:t>
            </w:r>
            <w:r w:rsidR="00B623C0" w:rsidRPr="00A61F8C">
              <w:rPr>
                <w:rFonts w:ascii="Century Gothic" w:eastAsia="Century Gothic" w:hAnsi="Century Gothic" w:cs="Century Gothic"/>
                <w:b/>
                <w:bCs/>
                <w:sz w:val="20"/>
                <w:szCs w:val="20"/>
                <w:lang w:val="de-CH"/>
              </w:rPr>
              <w:t xml:space="preserve"> </w:t>
            </w:r>
            <w:r w:rsidRPr="00A61F8C">
              <w:rPr>
                <w:rFonts w:ascii="Century Gothic" w:eastAsia="Century Gothic" w:hAnsi="Century Gothic" w:cs="Century Gothic"/>
                <w:sz w:val="20"/>
                <w:szCs w:val="20"/>
                <w:lang w:val="de-CH"/>
              </w:rPr>
              <w:t xml:space="preserve">Die LP fasst die häufigsten Themen und Erkenntnisse aus den </w:t>
            </w:r>
            <w:r w:rsidRPr="00A61F8C">
              <w:rPr>
                <w:rFonts w:ascii="Century Gothic" w:eastAsia="Century Gothic" w:hAnsi="Century Gothic" w:cs="Century Gothic"/>
                <w:sz w:val="20"/>
                <w:szCs w:val="20"/>
                <w:lang w:val="de-CH"/>
              </w:rPr>
              <w:lastRenderedPageBreak/>
              <w:t>Gruppen zusammen</w:t>
            </w:r>
            <w:r w:rsidR="09B5DDC2" w:rsidRPr="00A61F8C">
              <w:rPr>
                <w:rFonts w:ascii="Century Gothic" w:eastAsia="Century Gothic" w:hAnsi="Century Gothic" w:cs="Century Gothic"/>
                <w:sz w:val="20"/>
                <w:szCs w:val="20"/>
                <w:lang w:val="de-CH"/>
              </w:rPr>
              <w:t xml:space="preserve"> und bespricht die folgende Frage</w:t>
            </w:r>
            <w:r w:rsidR="74513067" w:rsidRPr="00A61F8C">
              <w:rPr>
                <w:rFonts w:ascii="Century Gothic" w:eastAsia="Century Gothic" w:hAnsi="Century Gothic" w:cs="Century Gothic"/>
                <w:sz w:val="20"/>
                <w:szCs w:val="20"/>
                <w:lang w:val="de-CH"/>
              </w:rPr>
              <w:t xml:space="preserve"> mit den SuS</w:t>
            </w:r>
            <w:r w:rsidR="09B5DDC2" w:rsidRPr="00A61F8C">
              <w:rPr>
                <w:rFonts w:ascii="Century Gothic" w:eastAsia="Century Gothic" w:hAnsi="Century Gothic" w:cs="Century Gothic"/>
                <w:sz w:val="20"/>
                <w:szCs w:val="20"/>
                <w:lang w:val="de-CH"/>
              </w:rPr>
              <w:t>:</w:t>
            </w:r>
          </w:p>
          <w:p w14:paraId="738E22AE" w14:textId="3DF0C1F4" w:rsidR="000F4DF8" w:rsidRPr="00E93806" w:rsidRDefault="31689E37" w:rsidP="00A61F8C">
            <w:pPr>
              <w:pStyle w:val="Listenabsatz"/>
              <w:keepNext/>
              <w:numPr>
                <w:ilvl w:val="0"/>
                <w:numId w:val="45"/>
              </w:numPr>
              <w:spacing w:after="0" w:line="276" w:lineRule="auto"/>
              <w:ind w:left="784" w:hanging="284"/>
              <w:rPr>
                <w:rFonts w:ascii="Century Gothic" w:eastAsia="Century Gothic" w:hAnsi="Century Gothic" w:cs="Century Gothic"/>
                <w:sz w:val="20"/>
                <w:szCs w:val="20"/>
                <w:lang w:val="de-CH"/>
              </w:rPr>
            </w:pPr>
            <w:r w:rsidRPr="2C9D5969">
              <w:rPr>
                <w:rFonts w:ascii="Century Gothic" w:eastAsia="Century Gothic" w:hAnsi="Century Gothic" w:cs="Century Gothic"/>
                <w:sz w:val="20"/>
                <w:szCs w:val="20"/>
                <w:lang w:val="de-CH"/>
              </w:rPr>
              <w:t>Welche Faustregeln können wir nun definitiv gemeinsam aufstellen, um reflektiert zu posten?</w:t>
            </w:r>
          </w:p>
          <w:p w14:paraId="31F9D025" w14:textId="22209734" w:rsidR="000F4DF8" w:rsidRPr="00A61F8C" w:rsidRDefault="77447C57" w:rsidP="00A61F8C">
            <w:pPr>
              <w:pStyle w:val="Listenabsatz"/>
              <w:keepNext/>
              <w:numPr>
                <w:ilvl w:val="0"/>
                <w:numId w:val="45"/>
              </w:numPr>
              <w:spacing w:before="40" w:line="276" w:lineRule="auto"/>
              <w:ind w:left="358" w:hanging="283"/>
              <w:rPr>
                <w:rFonts w:ascii="Century Gothic" w:hAnsi="Century Gothic"/>
                <w:sz w:val="20"/>
                <w:szCs w:val="20"/>
                <w:lang w:val="de-CH"/>
              </w:rPr>
            </w:pPr>
            <w:r w:rsidRPr="00A61F8C">
              <w:rPr>
                <w:rFonts w:ascii="Century Gothic" w:hAnsi="Century Gothic"/>
                <w:sz w:val="20"/>
                <w:szCs w:val="20"/>
                <w:lang w:val="de-CH"/>
              </w:rPr>
              <w:t xml:space="preserve">Diese Faustregel wird aufgeschrieben und im Klassenzimmer aufgehängt. </w:t>
            </w:r>
          </w:p>
        </w:tc>
        <w:tc>
          <w:tcPr>
            <w:tcW w:w="2712" w:type="dxa"/>
            <w:tcBorders>
              <w:top w:val="dotted" w:sz="4" w:space="0" w:color="auto"/>
              <w:left w:val="single" w:sz="4" w:space="0" w:color="auto"/>
              <w:bottom w:val="dotted" w:sz="4" w:space="0" w:color="auto"/>
              <w:right w:val="single" w:sz="4" w:space="0" w:color="auto"/>
            </w:tcBorders>
          </w:tcPr>
          <w:p w14:paraId="57B2F79A" w14:textId="2C806503" w:rsidR="000F4DF8" w:rsidRPr="00E93806" w:rsidRDefault="39F228EE" w:rsidP="00AE579C">
            <w:pPr>
              <w:spacing w:line="276" w:lineRule="auto"/>
              <w:rPr>
                <w:rFonts w:ascii="Century Gothic" w:hAnsi="Century Gothic"/>
                <w:sz w:val="20"/>
                <w:szCs w:val="20"/>
                <w:lang w:val="de-CH"/>
              </w:rPr>
            </w:pPr>
            <w:r w:rsidRPr="37BAC9B4">
              <w:rPr>
                <w:rFonts w:ascii="Century Gothic" w:hAnsi="Century Gothic"/>
                <w:sz w:val="20"/>
                <w:szCs w:val="20"/>
                <w:lang w:val="de-CH"/>
              </w:rPr>
              <w:lastRenderedPageBreak/>
              <w:t xml:space="preserve">Zugang zu den eigenen Posts auf </w:t>
            </w:r>
            <w:r w:rsidR="6E7FDD79" w:rsidRPr="37BAC9B4">
              <w:rPr>
                <w:rStyle w:val="normaltextrun"/>
                <w:rFonts w:ascii="Century Gothic" w:eastAsia="Century Gothic" w:hAnsi="Century Gothic" w:cs="Century Gothic"/>
                <w:color w:val="77206D" w:themeColor="accent5" w:themeShade="BF"/>
                <w:sz w:val="20"/>
                <w:szCs w:val="20"/>
              </w:rPr>
              <w:t>opostum</w:t>
            </w:r>
          </w:p>
        </w:tc>
      </w:tr>
    </w:tbl>
    <w:p w14:paraId="245024BD" w14:textId="1C326AFA" w:rsidR="00C728EF" w:rsidRPr="00E93806" w:rsidRDefault="00C728EF" w:rsidP="00AE579C">
      <w:pPr>
        <w:pStyle w:val="Aufzhlungszeichen"/>
        <w:numPr>
          <w:ilvl w:val="0"/>
          <w:numId w:val="0"/>
        </w:numPr>
        <w:rPr>
          <w:lang w:val="de-CH"/>
        </w:rPr>
      </w:pPr>
    </w:p>
    <w:p w14:paraId="3F5A0203" w14:textId="4EBBFF58" w:rsidR="4A5D7FBF" w:rsidRPr="00E93806" w:rsidRDefault="4A5D7FBF" w:rsidP="00AE579C">
      <w:pPr>
        <w:pStyle w:val="Aufzhlungszeichen"/>
        <w:numPr>
          <w:ilvl w:val="0"/>
          <w:numId w:val="0"/>
        </w:numPr>
        <w:rPr>
          <w:rFonts w:ascii="Century Gothic" w:eastAsia="Century Gothic" w:hAnsi="Century Gothic" w:cs="Century Gothic"/>
          <w:lang w:val="de-CH"/>
        </w:rPr>
      </w:pPr>
    </w:p>
    <w:p w14:paraId="03427500" w14:textId="3447FE7C" w:rsidR="09CC0438" w:rsidRPr="00E93806" w:rsidRDefault="09CC0438" w:rsidP="1D522838">
      <w:pPr>
        <w:pStyle w:val="Aufzhlungszeichen"/>
        <w:rPr>
          <w:rFonts w:ascii="Century Gothic" w:eastAsia="Century Gothic" w:hAnsi="Century Gothic" w:cs="Century Gothic"/>
          <w:b/>
          <w:bCs/>
          <w:lang w:val="de-CH"/>
        </w:rPr>
      </w:pPr>
      <w:r w:rsidRPr="00E93806">
        <w:rPr>
          <w:rFonts w:ascii="Century Gothic" w:eastAsia="Century Gothic" w:hAnsi="Century Gothic" w:cs="Century Gothic"/>
          <w:b/>
          <w:bCs/>
          <w:lang w:val="de-CH"/>
        </w:rPr>
        <w:t xml:space="preserve">Literaturverzeichnis </w:t>
      </w:r>
    </w:p>
    <w:p w14:paraId="0A66BB25" w14:textId="164ECCB0" w:rsidR="4A5D7FBF" w:rsidRPr="00E93806" w:rsidRDefault="4A5D7FBF" w:rsidP="4A5D7FBF">
      <w:pPr>
        <w:pStyle w:val="Aufzhlungszeichen"/>
        <w:numPr>
          <w:ilvl w:val="0"/>
          <w:numId w:val="0"/>
        </w:numPr>
        <w:jc w:val="both"/>
        <w:rPr>
          <w:rFonts w:ascii="Century Gothic" w:eastAsia="Century Gothic" w:hAnsi="Century Gothic" w:cs="Century Gothic"/>
          <w:b/>
          <w:bCs/>
          <w:lang w:val="de-CH"/>
        </w:rPr>
      </w:pPr>
    </w:p>
    <w:p w14:paraId="37CE4E47" w14:textId="0169BC59" w:rsidR="00DA1D9F" w:rsidRPr="00E93806" w:rsidRDefault="00DA1D9F" w:rsidP="00DA1D9F">
      <w:pPr>
        <w:pStyle w:val="Aufzhlungszeichen"/>
        <w:numPr>
          <w:ilvl w:val="0"/>
          <w:numId w:val="0"/>
        </w:numPr>
        <w:ind w:left="567" w:hanging="567"/>
        <w:jc w:val="both"/>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 xml:space="preserve">Appelt, D. &amp; Geissler, I. (2024). Datenschutzsensibilisierung. Mit Kindern spielerisch ins Gespräch über die Wichtigkeit des Datenschutzes kommen. Datenschutz und Datensicherheit, 48, 125-127. </w:t>
      </w:r>
      <w:hyperlink r:id="rId14" w:history="1">
        <w:r w:rsidR="00F52301" w:rsidRPr="00E93806">
          <w:rPr>
            <w:rStyle w:val="Hyperlink"/>
            <w:rFonts w:ascii="Century Gothic" w:eastAsia="Century Gothic" w:hAnsi="Century Gothic" w:cs="Century Gothic"/>
            <w:sz w:val="20"/>
            <w:szCs w:val="20"/>
            <w:lang w:val="de-CH"/>
          </w:rPr>
          <w:t>https://doi.org/10.1007/s11623-023-1892-8</w:t>
        </w:r>
      </w:hyperlink>
    </w:p>
    <w:p w14:paraId="5A9880B3" w14:textId="782FC918" w:rsidR="00F52301" w:rsidRPr="00E93806" w:rsidRDefault="00F52301" w:rsidP="00DA1D9F">
      <w:pPr>
        <w:pStyle w:val="Aufzhlungszeichen"/>
        <w:numPr>
          <w:ilvl w:val="0"/>
          <w:numId w:val="0"/>
        </w:numPr>
        <w:ind w:left="567" w:hanging="567"/>
        <w:jc w:val="both"/>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 xml:space="preserve">de Vries, D. A., Möller, A. M., </w:t>
      </w:r>
      <w:proofErr w:type="spellStart"/>
      <w:r w:rsidRPr="00E93806">
        <w:rPr>
          <w:rFonts w:ascii="Century Gothic" w:eastAsia="Century Gothic" w:hAnsi="Century Gothic" w:cs="Century Gothic"/>
          <w:sz w:val="20"/>
          <w:szCs w:val="20"/>
          <w:lang w:val="de-CH"/>
        </w:rPr>
        <w:t>Wieringa</w:t>
      </w:r>
      <w:proofErr w:type="spellEnd"/>
      <w:r w:rsidRPr="00E93806">
        <w:rPr>
          <w:rFonts w:ascii="Century Gothic" w:eastAsia="Century Gothic" w:hAnsi="Century Gothic" w:cs="Century Gothic"/>
          <w:sz w:val="20"/>
          <w:szCs w:val="20"/>
          <w:lang w:val="de-CH"/>
        </w:rPr>
        <w:t xml:space="preserve">, M. S., </w:t>
      </w:r>
      <w:proofErr w:type="spellStart"/>
      <w:r w:rsidRPr="00E93806">
        <w:rPr>
          <w:rFonts w:ascii="Century Gothic" w:eastAsia="Century Gothic" w:hAnsi="Century Gothic" w:cs="Century Gothic"/>
          <w:sz w:val="20"/>
          <w:szCs w:val="20"/>
          <w:lang w:val="de-CH"/>
        </w:rPr>
        <w:t>Eigenraam</w:t>
      </w:r>
      <w:proofErr w:type="spellEnd"/>
      <w:r w:rsidRPr="00E93806">
        <w:rPr>
          <w:rFonts w:ascii="Century Gothic" w:eastAsia="Century Gothic" w:hAnsi="Century Gothic" w:cs="Century Gothic"/>
          <w:sz w:val="20"/>
          <w:szCs w:val="20"/>
          <w:lang w:val="de-CH"/>
        </w:rPr>
        <w:t xml:space="preserve">, A. W. &amp; </w:t>
      </w:r>
      <w:proofErr w:type="spellStart"/>
      <w:r w:rsidRPr="00E93806">
        <w:rPr>
          <w:rFonts w:ascii="Century Gothic" w:eastAsia="Century Gothic" w:hAnsi="Century Gothic" w:cs="Century Gothic"/>
          <w:sz w:val="20"/>
          <w:szCs w:val="20"/>
          <w:lang w:val="de-CH"/>
        </w:rPr>
        <w:t>Hamelink</w:t>
      </w:r>
      <w:proofErr w:type="spellEnd"/>
      <w:r w:rsidRPr="00E93806">
        <w:rPr>
          <w:rFonts w:ascii="Century Gothic" w:eastAsia="Century Gothic" w:hAnsi="Century Gothic" w:cs="Century Gothic"/>
          <w:sz w:val="20"/>
          <w:szCs w:val="20"/>
          <w:lang w:val="de-CH"/>
        </w:rPr>
        <w:t xml:space="preserve">, K. (2018). </w:t>
      </w:r>
      <w:r w:rsidRPr="00526AC9">
        <w:rPr>
          <w:rFonts w:ascii="Century Gothic" w:eastAsia="Century Gothic" w:hAnsi="Century Gothic" w:cs="Century Gothic"/>
          <w:sz w:val="20"/>
          <w:szCs w:val="20"/>
          <w:lang w:val="en-US"/>
        </w:rPr>
        <w:t xml:space="preserve">Social comparison as the thief of joy: Emotional consequences of viewing strangers’ Instagram posts. </w:t>
      </w:r>
      <w:r w:rsidRPr="00E93806">
        <w:rPr>
          <w:rFonts w:ascii="Century Gothic" w:eastAsia="Century Gothic" w:hAnsi="Century Gothic" w:cs="Century Gothic"/>
          <w:sz w:val="20"/>
          <w:szCs w:val="20"/>
          <w:lang w:val="de-CH"/>
        </w:rPr>
        <w:t xml:space="preserve">Media </w:t>
      </w:r>
      <w:proofErr w:type="spellStart"/>
      <w:r w:rsidRPr="00E93806">
        <w:rPr>
          <w:rFonts w:ascii="Century Gothic" w:eastAsia="Century Gothic" w:hAnsi="Century Gothic" w:cs="Century Gothic"/>
          <w:sz w:val="20"/>
          <w:szCs w:val="20"/>
          <w:lang w:val="de-CH"/>
        </w:rPr>
        <w:t>Psychology</w:t>
      </w:r>
      <w:proofErr w:type="spellEnd"/>
      <w:r w:rsidRPr="00E93806">
        <w:rPr>
          <w:rFonts w:ascii="Century Gothic" w:eastAsia="Century Gothic" w:hAnsi="Century Gothic" w:cs="Century Gothic"/>
          <w:sz w:val="20"/>
          <w:szCs w:val="20"/>
          <w:lang w:val="de-CH"/>
        </w:rPr>
        <w:t xml:space="preserve">, 21(2), 222–245. </w:t>
      </w:r>
      <w:hyperlink r:id="rId15" w:history="1">
        <w:r w:rsidR="00D7503F" w:rsidRPr="00E93806">
          <w:rPr>
            <w:rStyle w:val="Hyperlink"/>
            <w:rFonts w:ascii="Century Gothic" w:eastAsia="Century Gothic" w:hAnsi="Century Gothic" w:cs="Century Gothic"/>
            <w:sz w:val="20"/>
            <w:szCs w:val="20"/>
            <w:lang w:val="de-CH"/>
          </w:rPr>
          <w:t>https://doi.org/10.1080/15213269.2016.1267647</w:t>
        </w:r>
      </w:hyperlink>
    </w:p>
    <w:p w14:paraId="32C3D962" w14:textId="77777777" w:rsidR="00D7503F" w:rsidRPr="00E93806" w:rsidRDefault="00D7503F" w:rsidP="00D7503F">
      <w:pPr>
        <w:pStyle w:val="Aufzhlungszeichen"/>
        <w:numPr>
          <w:ilvl w:val="0"/>
          <w:numId w:val="0"/>
        </w:numPr>
        <w:ind w:left="360" w:hanging="360"/>
        <w:jc w:val="both"/>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Grieser, C. (2010, 27. September). Selbstdarstellung im Internet: der unterschätze Faktor. Förderland, Business Magazin für Entscheider. https://www.foerderland.de/digitale-wirtschaft/netzwertig/news/selbstdarstellung-im-internet-der-unterschaetzte-faktor/</w:t>
      </w:r>
    </w:p>
    <w:p w14:paraId="756A2195" w14:textId="3569DA85" w:rsidR="00D7503F" w:rsidRPr="00E93806" w:rsidRDefault="00D7503F" w:rsidP="00D7503F">
      <w:pPr>
        <w:pStyle w:val="Aufzhlungszeichen"/>
        <w:numPr>
          <w:ilvl w:val="0"/>
          <w:numId w:val="0"/>
        </w:numPr>
        <w:ind w:left="567" w:hanging="567"/>
        <w:jc w:val="both"/>
        <w:rPr>
          <w:rFonts w:ascii="Century Gothic" w:eastAsia="Century Gothic" w:hAnsi="Century Gothic" w:cs="Century Gothic"/>
          <w:sz w:val="20"/>
          <w:szCs w:val="20"/>
          <w:lang w:val="de-CH"/>
        </w:rPr>
      </w:pPr>
      <w:r w:rsidRPr="00E93806">
        <w:rPr>
          <w:rFonts w:ascii="Century Gothic" w:eastAsia="Century Gothic" w:hAnsi="Century Gothic" w:cs="Century Gothic"/>
          <w:sz w:val="20"/>
          <w:szCs w:val="20"/>
          <w:lang w:val="de-CH"/>
        </w:rPr>
        <w:t xml:space="preserve">Götz, M. &amp; Becker, J. (2019). Das «zufällig» überkreuzte Bein. Selbstinszenierungsmuster von Influencerinnen auf Instagram. </w:t>
      </w:r>
      <w:proofErr w:type="spellStart"/>
      <w:r w:rsidRPr="00E93806">
        <w:rPr>
          <w:rFonts w:ascii="Century Gothic" w:eastAsia="Century Gothic" w:hAnsi="Century Gothic" w:cs="Century Gothic"/>
          <w:sz w:val="20"/>
          <w:szCs w:val="20"/>
          <w:lang w:val="de-CH"/>
        </w:rPr>
        <w:t>TelevIZIon</w:t>
      </w:r>
      <w:proofErr w:type="spellEnd"/>
      <w:r w:rsidRPr="00E93806">
        <w:rPr>
          <w:rFonts w:ascii="Century Gothic" w:eastAsia="Century Gothic" w:hAnsi="Century Gothic" w:cs="Century Gothic"/>
          <w:sz w:val="20"/>
          <w:szCs w:val="20"/>
          <w:lang w:val="de-CH"/>
        </w:rPr>
        <w:t xml:space="preserve"> digital, 1, 21-32.  </w:t>
      </w:r>
      <w:hyperlink r:id="rId16" w:history="1">
        <w:r w:rsidR="00163C90" w:rsidRPr="00E93806">
          <w:rPr>
            <w:rStyle w:val="Hyperlink"/>
            <w:rFonts w:ascii="Century Gothic" w:eastAsia="Century Gothic" w:hAnsi="Century Gothic" w:cs="Century Gothic"/>
            <w:sz w:val="20"/>
            <w:szCs w:val="20"/>
            <w:lang w:val="de-CH"/>
          </w:rPr>
          <w:t>https://izi.br.de/deutsch/publikation/televizion/Digital/Goetz_Becker-Ueberkreuztes_Bein.pdf</w:t>
        </w:r>
      </w:hyperlink>
    </w:p>
    <w:p w14:paraId="3E86F7EC" w14:textId="52495A7B" w:rsidR="00163C90" w:rsidRPr="00E93806" w:rsidRDefault="00163C90" w:rsidP="00D7503F">
      <w:pPr>
        <w:pStyle w:val="Aufzhlungszeichen"/>
        <w:numPr>
          <w:ilvl w:val="0"/>
          <w:numId w:val="0"/>
        </w:numPr>
        <w:ind w:left="567" w:hanging="567"/>
        <w:jc w:val="both"/>
        <w:rPr>
          <w:rFonts w:ascii="Century Gothic" w:eastAsia="Century Gothic" w:hAnsi="Century Gothic" w:cs="Century Gothic"/>
          <w:sz w:val="20"/>
          <w:szCs w:val="20"/>
          <w:lang w:val="de-CH"/>
        </w:rPr>
      </w:pPr>
      <w:proofErr w:type="spellStart"/>
      <w:r w:rsidRPr="00E93806">
        <w:rPr>
          <w:rFonts w:ascii="Century Gothic" w:eastAsia="Century Gothic" w:hAnsi="Century Gothic" w:cs="Century Gothic"/>
          <w:sz w:val="20"/>
          <w:szCs w:val="20"/>
          <w:lang w:val="de-CH"/>
        </w:rPr>
        <w:t>Kapidzic</w:t>
      </w:r>
      <w:proofErr w:type="spellEnd"/>
      <w:r w:rsidRPr="00E93806">
        <w:rPr>
          <w:rFonts w:ascii="Century Gothic" w:eastAsia="Century Gothic" w:hAnsi="Century Gothic" w:cs="Century Gothic"/>
          <w:sz w:val="20"/>
          <w:szCs w:val="20"/>
          <w:lang w:val="de-CH"/>
        </w:rPr>
        <w:t xml:space="preserve">, S. &amp; Herring, S. C. (2015). </w:t>
      </w:r>
      <w:r w:rsidRPr="00526AC9">
        <w:rPr>
          <w:rFonts w:ascii="Century Gothic" w:eastAsia="Century Gothic" w:hAnsi="Century Gothic" w:cs="Century Gothic"/>
          <w:sz w:val="20"/>
          <w:szCs w:val="20"/>
          <w:lang w:val="en-US"/>
        </w:rPr>
        <w:t xml:space="preserve">Race, gender and self-presentation in teen profile photographs. </w:t>
      </w:r>
      <w:r w:rsidRPr="00E93806">
        <w:rPr>
          <w:rFonts w:ascii="Century Gothic" w:eastAsia="Century Gothic" w:hAnsi="Century Gothic" w:cs="Century Gothic"/>
          <w:sz w:val="20"/>
          <w:szCs w:val="20"/>
          <w:lang w:val="de-CH"/>
        </w:rPr>
        <w:t xml:space="preserve">New Media &amp; Society 17(6), 958-976. </w:t>
      </w:r>
      <w:r w:rsidRPr="00E93806">
        <w:rPr>
          <w:rFonts w:ascii="Century Gothic" w:eastAsia="Century Gothic" w:hAnsi="Century Gothic" w:cs="Century Gothic"/>
          <w:sz w:val="20"/>
          <w:szCs w:val="20"/>
          <w:lang w:val="de-CH"/>
        </w:rPr>
        <w:tab/>
        <w:t>https://doi.org/10.1177/1461444813520301</w:t>
      </w:r>
      <w:r w:rsidRPr="00E93806">
        <w:rPr>
          <w:rFonts w:ascii="Century Gothic" w:eastAsia="Century Gothic" w:hAnsi="Century Gothic" w:cs="Century Gothic"/>
          <w:sz w:val="20"/>
          <w:szCs w:val="20"/>
          <w:lang w:val="de-CH"/>
        </w:rPr>
        <w:tab/>
      </w:r>
    </w:p>
    <w:p w14:paraId="3C4F440E" w14:textId="58B63D6A" w:rsidR="00FA0E24" w:rsidRPr="00526AC9" w:rsidRDefault="008523B5" w:rsidP="008523B5">
      <w:pPr>
        <w:pStyle w:val="Aufzhlungszeichen"/>
        <w:numPr>
          <w:ilvl w:val="0"/>
          <w:numId w:val="0"/>
        </w:numPr>
        <w:ind w:left="567" w:hanging="567"/>
        <w:jc w:val="both"/>
        <w:rPr>
          <w:rFonts w:ascii="Century Gothic" w:eastAsia="Century Gothic" w:hAnsi="Century Gothic" w:cs="Century Gothic"/>
          <w:sz w:val="20"/>
          <w:szCs w:val="20"/>
          <w:lang w:val="en-US"/>
        </w:rPr>
      </w:pPr>
      <w:r w:rsidRPr="00E93806">
        <w:rPr>
          <w:rFonts w:ascii="Century Gothic" w:eastAsia="Century Gothic" w:hAnsi="Century Gothic" w:cs="Century Gothic"/>
          <w:sz w:val="20"/>
          <w:szCs w:val="20"/>
          <w:lang w:val="de-CH"/>
        </w:rPr>
        <w:t xml:space="preserve">Kneidinger-Müller, B. (2022). Identitätsbildung in sozialen Medien. In J.-H. Schmidt, &amp; M. </w:t>
      </w:r>
      <w:proofErr w:type="spellStart"/>
      <w:r w:rsidRPr="00E93806">
        <w:rPr>
          <w:rFonts w:ascii="Century Gothic" w:eastAsia="Century Gothic" w:hAnsi="Century Gothic" w:cs="Century Gothic"/>
          <w:sz w:val="20"/>
          <w:szCs w:val="20"/>
          <w:lang w:val="de-CH"/>
        </w:rPr>
        <w:t>Taddicken</w:t>
      </w:r>
      <w:proofErr w:type="spellEnd"/>
      <w:r w:rsidRPr="00E93806">
        <w:rPr>
          <w:rFonts w:ascii="Century Gothic" w:eastAsia="Century Gothic" w:hAnsi="Century Gothic" w:cs="Century Gothic"/>
          <w:sz w:val="20"/>
          <w:szCs w:val="20"/>
          <w:lang w:val="de-CH"/>
        </w:rPr>
        <w:t xml:space="preserve"> (Hrsg.), Handbuch Soziale Medien (S. 191-212). </w:t>
      </w:r>
      <w:r w:rsidRPr="00526AC9">
        <w:rPr>
          <w:rFonts w:ascii="Century Gothic" w:eastAsia="Century Gothic" w:hAnsi="Century Gothic" w:cs="Century Gothic"/>
          <w:sz w:val="20"/>
          <w:szCs w:val="20"/>
          <w:lang w:val="en-US"/>
        </w:rPr>
        <w:t xml:space="preserve">Springer. </w:t>
      </w:r>
      <w:hyperlink r:id="rId17" w:history="1">
        <w:r w:rsidRPr="00526AC9">
          <w:rPr>
            <w:rStyle w:val="Hyperlink"/>
            <w:rFonts w:ascii="Century Gothic" w:eastAsia="Century Gothic" w:hAnsi="Century Gothic" w:cs="Century Gothic"/>
            <w:sz w:val="20"/>
            <w:szCs w:val="20"/>
            <w:lang w:val="en-US"/>
          </w:rPr>
          <w:t>https://doi.org/10.1007/978-3-658-25995-2</w:t>
        </w:r>
      </w:hyperlink>
    </w:p>
    <w:p w14:paraId="4A0A4917" w14:textId="4447B2C8" w:rsidR="002B16F6" w:rsidRPr="00526AC9" w:rsidRDefault="002B16F6" w:rsidP="008523B5">
      <w:pPr>
        <w:pStyle w:val="Aufzhlungszeichen"/>
        <w:numPr>
          <w:ilvl w:val="0"/>
          <w:numId w:val="0"/>
        </w:numPr>
        <w:ind w:left="567" w:hanging="567"/>
        <w:jc w:val="both"/>
        <w:rPr>
          <w:rFonts w:ascii="Century Gothic" w:eastAsia="Century Gothic" w:hAnsi="Century Gothic" w:cs="Century Gothic"/>
          <w:sz w:val="20"/>
          <w:szCs w:val="20"/>
          <w:lang w:val="en-US"/>
        </w:rPr>
      </w:pPr>
      <w:r w:rsidRPr="00526AC9">
        <w:rPr>
          <w:rFonts w:ascii="Century Gothic" w:eastAsia="Century Gothic" w:hAnsi="Century Gothic" w:cs="Century Gothic"/>
          <w:sz w:val="20"/>
          <w:szCs w:val="20"/>
          <w:lang w:val="en-US"/>
        </w:rPr>
        <w:t xml:space="preserve">Kumar, P., Naik, S. M., Devkar, U. R., Chetty, M., Clegg, T. L., &amp; </w:t>
      </w:r>
      <w:proofErr w:type="spellStart"/>
      <w:r w:rsidRPr="00526AC9">
        <w:rPr>
          <w:rFonts w:ascii="Century Gothic" w:eastAsia="Century Gothic" w:hAnsi="Century Gothic" w:cs="Century Gothic"/>
          <w:sz w:val="20"/>
          <w:szCs w:val="20"/>
          <w:lang w:val="en-US"/>
        </w:rPr>
        <w:t>Vitak</w:t>
      </w:r>
      <w:proofErr w:type="spellEnd"/>
      <w:r w:rsidRPr="00526AC9">
        <w:rPr>
          <w:rFonts w:ascii="Century Gothic" w:eastAsia="Century Gothic" w:hAnsi="Century Gothic" w:cs="Century Gothic"/>
          <w:sz w:val="20"/>
          <w:szCs w:val="20"/>
          <w:lang w:val="en-US"/>
        </w:rPr>
        <w:t xml:space="preserve">, J. (2017). «No Telling Passcodes Out Because They’re </w:t>
      </w:r>
      <w:proofErr w:type="gramStart"/>
      <w:r w:rsidRPr="00526AC9">
        <w:rPr>
          <w:rFonts w:ascii="Century Gothic" w:eastAsia="Century Gothic" w:hAnsi="Century Gothic" w:cs="Century Gothic"/>
          <w:sz w:val="20"/>
          <w:szCs w:val="20"/>
          <w:lang w:val="en-US"/>
        </w:rPr>
        <w:t>Private»:</w:t>
      </w:r>
      <w:proofErr w:type="gramEnd"/>
      <w:r w:rsidRPr="00526AC9">
        <w:rPr>
          <w:rFonts w:ascii="Century Gothic" w:eastAsia="Century Gothic" w:hAnsi="Century Gothic" w:cs="Century Gothic"/>
          <w:sz w:val="20"/>
          <w:szCs w:val="20"/>
          <w:lang w:val="en-US"/>
        </w:rPr>
        <w:t xml:space="preserve"> Understanding Children’s Mental Models of Privacy and Security Online. Proceedings of the ACM on Human-Computer Interaction, 1(CSCW), Artikel 64, 1–21. https://doi.org/10.1145/3134699</w:t>
      </w:r>
    </w:p>
    <w:p w14:paraId="607165BB" w14:textId="77777777" w:rsidR="00F52301" w:rsidRPr="00526AC9" w:rsidRDefault="00F52301" w:rsidP="008523B5">
      <w:pPr>
        <w:pStyle w:val="Aufzhlungszeichen"/>
        <w:numPr>
          <w:ilvl w:val="0"/>
          <w:numId w:val="0"/>
        </w:numPr>
        <w:ind w:left="567" w:hanging="567"/>
        <w:jc w:val="both"/>
        <w:rPr>
          <w:rFonts w:ascii="Century Gothic" w:eastAsia="Century Gothic" w:hAnsi="Century Gothic" w:cs="Century Gothic"/>
          <w:sz w:val="20"/>
          <w:szCs w:val="20"/>
          <w:lang w:val="en-US"/>
        </w:rPr>
      </w:pPr>
    </w:p>
    <w:p w14:paraId="08D14946" w14:textId="224B0C05" w:rsidR="4A5D7FBF" w:rsidRPr="00526AC9" w:rsidRDefault="4A5D7FBF" w:rsidP="4A5D7FBF">
      <w:pPr>
        <w:pStyle w:val="Aufzhlungszeichen"/>
        <w:numPr>
          <w:ilvl w:val="0"/>
          <w:numId w:val="0"/>
        </w:numPr>
        <w:jc w:val="both"/>
        <w:rPr>
          <w:rFonts w:ascii="Century Gothic" w:eastAsia="Century Gothic" w:hAnsi="Century Gothic" w:cs="Century Gothic"/>
          <w:b/>
          <w:bCs/>
          <w:lang w:val="en-US"/>
        </w:rPr>
      </w:pPr>
    </w:p>
    <w:sectPr w:rsidR="4A5D7FBF" w:rsidRPr="00526AC9" w:rsidSect="00911506">
      <w:headerReference w:type="default" r:id="rId18"/>
      <w:footerReference w:type="default" r:id="rId19"/>
      <w:pgSz w:w="16838" w:h="11906" w:orient="landscape"/>
      <w:pgMar w:top="1142" w:right="1440" w:bottom="15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C04D" w14:textId="77777777" w:rsidR="00382B0E" w:rsidRDefault="00382B0E" w:rsidP="002E49CA">
      <w:pPr>
        <w:spacing w:after="0" w:line="240" w:lineRule="auto"/>
      </w:pPr>
      <w:r>
        <w:separator/>
      </w:r>
    </w:p>
  </w:endnote>
  <w:endnote w:type="continuationSeparator" w:id="0">
    <w:p w14:paraId="774E859E" w14:textId="77777777" w:rsidR="00382B0E" w:rsidRDefault="00382B0E" w:rsidP="002E49CA">
      <w:pPr>
        <w:spacing w:after="0" w:line="240" w:lineRule="auto"/>
      </w:pPr>
      <w:r>
        <w:continuationSeparator/>
      </w:r>
    </w:p>
  </w:endnote>
  <w:endnote w:type="continuationNotice" w:id="1">
    <w:p w14:paraId="481ED593" w14:textId="77777777" w:rsidR="00382B0E" w:rsidRDefault="00382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ewsGoth BT">
    <w:altName w:val="Corbel"/>
    <w:charset w:val="00"/>
    <w:family w:val="swiss"/>
    <w:pitch w:val="variable"/>
    <w:sig w:usb0="00000087" w:usb1="00000000" w:usb2="00000000" w:usb3="00000000" w:csb0="0000001B" w:csb1="00000000"/>
  </w:font>
  <w:font w:name="Avenir Next LT Pro">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A5D7FBF" w14:paraId="077687DC" w14:textId="77777777" w:rsidTr="4A5D7FBF">
      <w:trPr>
        <w:trHeight w:val="300"/>
      </w:trPr>
      <w:tc>
        <w:tcPr>
          <w:tcW w:w="4650" w:type="dxa"/>
        </w:tcPr>
        <w:p w14:paraId="30007499" w14:textId="7F30AC90" w:rsidR="4A5D7FBF" w:rsidRDefault="4A5D7FBF" w:rsidP="4A5D7FBF">
          <w:pPr>
            <w:pStyle w:val="Kopfzeile"/>
            <w:ind w:left="-115"/>
          </w:pPr>
        </w:p>
      </w:tc>
      <w:tc>
        <w:tcPr>
          <w:tcW w:w="4650" w:type="dxa"/>
        </w:tcPr>
        <w:p w14:paraId="2DBE99C0" w14:textId="1240E766" w:rsidR="4A5D7FBF" w:rsidRDefault="4A5D7FBF" w:rsidP="4A5D7FBF">
          <w:pPr>
            <w:pStyle w:val="Kopfzeile"/>
            <w:jc w:val="center"/>
          </w:pPr>
        </w:p>
      </w:tc>
      <w:tc>
        <w:tcPr>
          <w:tcW w:w="4650" w:type="dxa"/>
        </w:tcPr>
        <w:p w14:paraId="36DA5211" w14:textId="02CCBE30" w:rsidR="4A5D7FBF" w:rsidRDefault="4A5D7FBF" w:rsidP="4A5D7FBF">
          <w:pPr>
            <w:pStyle w:val="Kopfzeile"/>
            <w:ind w:right="-115"/>
            <w:jc w:val="right"/>
          </w:pPr>
        </w:p>
      </w:tc>
    </w:tr>
  </w:tbl>
  <w:p w14:paraId="1F827B14" w14:textId="38F96660" w:rsidR="4A5D7FBF" w:rsidRDefault="4A5D7FBF" w:rsidP="4A5D7F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449C" w14:textId="77777777" w:rsidR="00382B0E" w:rsidRDefault="00382B0E" w:rsidP="002E49CA">
      <w:pPr>
        <w:spacing w:after="0" w:line="240" w:lineRule="auto"/>
      </w:pPr>
      <w:r>
        <w:separator/>
      </w:r>
    </w:p>
  </w:footnote>
  <w:footnote w:type="continuationSeparator" w:id="0">
    <w:p w14:paraId="4D3966BB" w14:textId="77777777" w:rsidR="00382B0E" w:rsidRDefault="00382B0E" w:rsidP="002E49CA">
      <w:pPr>
        <w:spacing w:after="0" w:line="240" w:lineRule="auto"/>
      </w:pPr>
      <w:r>
        <w:continuationSeparator/>
      </w:r>
    </w:p>
  </w:footnote>
  <w:footnote w:type="continuationNotice" w:id="1">
    <w:p w14:paraId="283FE24D" w14:textId="77777777" w:rsidR="00382B0E" w:rsidRDefault="00382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5BA1" w14:textId="2665717E" w:rsidR="002E49CA" w:rsidRPr="00EF0059" w:rsidRDefault="4A5D7FBF" w:rsidP="00EF0059">
    <w:pPr>
      <w:pStyle w:val="TitelHauptseite"/>
      <w:rPr>
        <w:sz w:val="72"/>
        <w:szCs w:val="72"/>
      </w:rPr>
    </w:pPr>
    <w:r w:rsidRPr="4A5D7FBF">
      <w:rPr>
        <w:sz w:val="72"/>
        <w:szCs w:val="72"/>
      </w:rPr>
      <w:t>LP-Kommentar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070B7F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BB70FC"/>
    <w:multiLevelType w:val="hybridMultilevel"/>
    <w:tmpl w:val="AC8AC676"/>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8136D3"/>
    <w:multiLevelType w:val="hybridMultilevel"/>
    <w:tmpl w:val="1F9036C0"/>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3917C8"/>
    <w:multiLevelType w:val="hybridMultilevel"/>
    <w:tmpl w:val="FA8EC6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2272E2"/>
    <w:multiLevelType w:val="hybridMultilevel"/>
    <w:tmpl w:val="1376E240"/>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1D3880"/>
    <w:multiLevelType w:val="hybridMultilevel"/>
    <w:tmpl w:val="90685296"/>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631DF9"/>
    <w:multiLevelType w:val="hybridMultilevel"/>
    <w:tmpl w:val="0FF477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9C5A8B"/>
    <w:multiLevelType w:val="hybridMultilevel"/>
    <w:tmpl w:val="E890A3CC"/>
    <w:lvl w:ilvl="0" w:tplc="186C5AD6">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7739A5"/>
    <w:multiLevelType w:val="hybridMultilevel"/>
    <w:tmpl w:val="F3D01ADA"/>
    <w:lvl w:ilvl="0" w:tplc="7F6AA300">
      <w:start w:val="1"/>
      <w:numFmt w:val="bullet"/>
      <w:lvlText w:val=""/>
      <w:lvlJc w:val="left"/>
      <w:pPr>
        <w:ind w:left="720" w:hanging="360"/>
      </w:pPr>
      <w:rPr>
        <w:rFonts w:ascii="Symbol" w:hAnsi="Symbol" w:hint="default"/>
      </w:rPr>
    </w:lvl>
    <w:lvl w:ilvl="1" w:tplc="E72E85E4">
      <w:start w:val="1"/>
      <w:numFmt w:val="bullet"/>
      <w:lvlText w:val="o"/>
      <w:lvlJc w:val="left"/>
      <w:pPr>
        <w:ind w:left="1440" w:hanging="360"/>
      </w:pPr>
      <w:rPr>
        <w:rFonts w:ascii="Courier New" w:hAnsi="Courier New" w:hint="default"/>
      </w:rPr>
    </w:lvl>
    <w:lvl w:ilvl="2" w:tplc="04B262F2">
      <w:start w:val="1"/>
      <w:numFmt w:val="bullet"/>
      <w:lvlText w:val=""/>
      <w:lvlJc w:val="left"/>
      <w:pPr>
        <w:ind w:left="2160" w:hanging="360"/>
      </w:pPr>
      <w:rPr>
        <w:rFonts w:ascii="Wingdings" w:hAnsi="Wingdings" w:hint="default"/>
      </w:rPr>
    </w:lvl>
    <w:lvl w:ilvl="3" w:tplc="4574E688">
      <w:start w:val="1"/>
      <w:numFmt w:val="bullet"/>
      <w:lvlText w:val=""/>
      <w:lvlJc w:val="left"/>
      <w:pPr>
        <w:ind w:left="2880" w:hanging="360"/>
      </w:pPr>
      <w:rPr>
        <w:rFonts w:ascii="Symbol" w:hAnsi="Symbol" w:hint="default"/>
      </w:rPr>
    </w:lvl>
    <w:lvl w:ilvl="4" w:tplc="96B4046C">
      <w:start w:val="1"/>
      <w:numFmt w:val="bullet"/>
      <w:lvlText w:val="o"/>
      <w:lvlJc w:val="left"/>
      <w:pPr>
        <w:ind w:left="3600" w:hanging="360"/>
      </w:pPr>
      <w:rPr>
        <w:rFonts w:ascii="Courier New" w:hAnsi="Courier New" w:hint="default"/>
      </w:rPr>
    </w:lvl>
    <w:lvl w:ilvl="5" w:tplc="197CF4D8">
      <w:start w:val="1"/>
      <w:numFmt w:val="bullet"/>
      <w:lvlText w:val=""/>
      <w:lvlJc w:val="left"/>
      <w:pPr>
        <w:ind w:left="4320" w:hanging="360"/>
      </w:pPr>
      <w:rPr>
        <w:rFonts w:ascii="Wingdings" w:hAnsi="Wingdings" w:hint="default"/>
      </w:rPr>
    </w:lvl>
    <w:lvl w:ilvl="6" w:tplc="C862F1E2">
      <w:start w:val="1"/>
      <w:numFmt w:val="bullet"/>
      <w:lvlText w:val=""/>
      <w:lvlJc w:val="left"/>
      <w:pPr>
        <w:ind w:left="5040" w:hanging="360"/>
      </w:pPr>
      <w:rPr>
        <w:rFonts w:ascii="Symbol" w:hAnsi="Symbol" w:hint="default"/>
      </w:rPr>
    </w:lvl>
    <w:lvl w:ilvl="7" w:tplc="F7C0283C">
      <w:start w:val="1"/>
      <w:numFmt w:val="bullet"/>
      <w:lvlText w:val="o"/>
      <w:lvlJc w:val="left"/>
      <w:pPr>
        <w:ind w:left="5760" w:hanging="360"/>
      </w:pPr>
      <w:rPr>
        <w:rFonts w:ascii="Courier New" w:hAnsi="Courier New" w:hint="default"/>
      </w:rPr>
    </w:lvl>
    <w:lvl w:ilvl="8" w:tplc="D798949A">
      <w:start w:val="1"/>
      <w:numFmt w:val="bullet"/>
      <w:lvlText w:val=""/>
      <w:lvlJc w:val="left"/>
      <w:pPr>
        <w:ind w:left="6480" w:hanging="360"/>
      </w:pPr>
      <w:rPr>
        <w:rFonts w:ascii="Wingdings" w:hAnsi="Wingdings" w:hint="default"/>
      </w:rPr>
    </w:lvl>
  </w:abstractNum>
  <w:abstractNum w:abstractNumId="9" w15:restartNumberingAfterBreak="0">
    <w:nsid w:val="2334341B"/>
    <w:multiLevelType w:val="hybridMultilevel"/>
    <w:tmpl w:val="818A1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9889D5"/>
    <w:multiLevelType w:val="hybridMultilevel"/>
    <w:tmpl w:val="35624706"/>
    <w:lvl w:ilvl="0" w:tplc="016005F4">
      <w:start w:val="1"/>
      <w:numFmt w:val="bullet"/>
      <w:lvlText w:val=""/>
      <w:lvlJc w:val="left"/>
      <w:pPr>
        <w:ind w:left="720" w:hanging="360"/>
      </w:pPr>
      <w:rPr>
        <w:rFonts w:ascii="Symbol" w:hAnsi="Symbol" w:hint="default"/>
      </w:rPr>
    </w:lvl>
    <w:lvl w:ilvl="1" w:tplc="A57ABD8C">
      <w:start w:val="1"/>
      <w:numFmt w:val="bullet"/>
      <w:lvlText w:val="o"/>
      <w:lvlJc w:val="left"/>
      <w:pPr>
        <w:ind w:left="1440" w:hanging="360"/>
      </w:pPr>
      <w:rPr>
        <w:rFonts w:ascii="Courier New" w:hAnsi="Courier New" w:hint="default"/>
      </w:rPr>
    </w:lvl>
    <w:lvl w:ilvl="2" w:tplc="2E62F0B8">
      <w:start w:val="1"/>
      <w:numFmt w:val="bullet"/>
      <w:lvlText w:val=""/>
      <w:lvlJc w:val="left"/>
      <w:pPr>
        <w:ind w:left="2160" w:hanging="360"/>
      </w:pPr>
      <w:rPr>
        <w:rFonts w:ascii="Wingdings" w:hAnsi="Wingdings" w:hint="default"/>
      </w:rPr>
    </w:lvl>
    <w:lvl w:ilvl="3" w:tplc="7CE49C00">
      <w:start w:val="1"/>
      <w:numFmt w:val="bullet"/>
      <w:lvlText w:val=""/>
      <w:lvlJc w:val="left"/>
      <w:pPr>
        <w:ind w:left="2880" w:hanging="360"/>
      </w:pPr>
      <w:rPr>
        <w:rFonts w:ascii="Symbol" w:hAnsi="Symbol" w:hint="default"/>
      </w:rPr>
    </w:lvl>
    <w:lvl w:ilvl="4" w:tplc="36083544">
      <w:start w:val="1"/>
      <w:numFmt w:val="bullet"/>
      <w:lvlText w:val="o"/>
      <w:lvlJc w:val="left"/>
      <w:pPr>
        <w:ind w:left="3600" w:hanging="360"/>
      </w:pPr>
      <w:rPr>
        <w:rFonts w:ascii="Courier New" w:hAnsi="Courier New" w:hint="default"/>
      </w:rPr>
    </w:lvl>
    <w:lvl w:ilvl="5" w:tplc="E7704E86">
      <w:start w:val="1"/>
      <w:numFmt w:val="bullet"/>
      <w:lvlText w:val=""/>
      <w:lvlJc w:val="left"/>
      <w:pPr>
        <w:ind w:left="4320" w:hanging="360"/>
      </w:pPr>
      <w:rPr>
        <w:rFonts w:ascii="Wingdings" w:hAnsi="Wingdings" w:hint="default"/>
      </w:rPr>
    </w:lvl>
    <w:lvl w:ilvl="6" w:tplc="C65C500A">
      <w:start w:val="1"/>
      <w:numFmt w:val="bullet"/>
      <w:lvlText w:val=""/>
      <w:lvlJc w:val="left"/>
      <w:pPr>
        <w:ind w:left="5040" w:hanging="360"/>
      </w:pPr>
      <w:rPr>
        <w:rFonts w:ascii="Symbol" w:hAnsi="Symbol" w:hint="default"/>
      </w:rPr>
    </w:lvl>
    <w:lvl w:ilvl="7" w:tplc="E14848AA">
      <w:start w:val="1"/>
      <w:numFmt w:val="bullet"/>
      <w:lvlText w:val="o"/>
      <w:lvlJc w:val="left"/>
      <w:pPr>
        <w:ind w:left="5760" w:hanging="360"/>
      </w:pPr>
      <w:rPr>
        <w:rFonts w:ascii="Courier New" w:hAnsi="Courier New" w:hint="default"/>
      </w:rPr>
    </w:lvl>
    <w:lvl w:ilvl="8" w:tplc="F4088EEE">
      <w:start w:val="1"/>
      <w:numFmt w:val="bullet"/>
      <w:lvlText w:val=""/>
      <w:lvlJc w:val="left"/>
      <w:pPr>
        <w:ind w:left="6480" w:hanging="360"/>
      </w:pPr>
      <w:rPr>
        <w:rFonts w:ascii="Wingdings" w:hAnsi="Wingdings" w:hint="default"/>
      </w:rPr>
    </w:lvl>
  </w:abstractNum>
  <w:abstractNum w:abstractNumId="11" w15:restartNumberingAfterBreak="0">
    <w:nsid w:val="23AA61D1"/>
    <w:multiLevelType w:val="hybridMultilevel"/>
    <w:tmpl w:val="CA64DC9A"/>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624B4F"/>
    <w:multiLevelType w:val="hybridMultilevel"/>
    <w:tmpl w:val="38347568"/>
    <w:lvl w:ilvl="0" w:tplc="8A1480E2">
      <w:start w:val="1"/>
      <w:numFmt w:val="bullet"/>
      <w:lvlText w:val=""/>
      <w:lvlJc w:val="left"/>
      <w:pPr>
        <w:ind w:left="720" w:hanging="360"/>
      </w:pPr>
      <w:rPr>
        <w:rFonts w:ascii="Symbol" w:hAnsi="Symbol" w:hint="default"/>
      </w:rPr>
    </w:lvl>
    <w:lvl w:ilvl="1" w:tplc="FA6CC71C">
      <w:start w:val="1"/>
      <w:numFmt w:val="bullet"/>
      <w:lvlText w:val="o"/>
      <w:lvlJc w:val="left"/>
      <w:pPr>
        <w:ind w:left="1440" w:hanging="360"/>
      </w:pPr>
      <w:rPr>
        <w:rFonts w:ascii="Courier New" w:hAnsi="Courier New" w:hint="default"/>
      </w:rPr>
    </w:lvl>
    <w:lvl w:ilvl="2" w:tplc="2C8C5E4E">
      <w:start w:val="1"/>
      <w:numFmt w:val="bullet"/>
      <w:lvlText w:val=""/>
      <w:lvlJc w:val="left"/>
      <w:pPr>
        <w:ind w:left="2160" w:hanging="360"/>
      </w:pPr>
      <w:rPr>
        <w:rFonts w:ascii="Wingdings" w:hAnsi="Wingdings" w:hint="default"/>
      </w:rPr>
    </w:lvl>
    <w:lvl w:ilvl="3" w:tplc="3C9457A4">
      <w:start w:val="1"/>
      <w:numFmt w:val="bullet"/>
      <w:lvlText w:val=""/>
      <w:lvlJc w:val="left"/>
      <w:pPr>
        <w:ind w:left="2880" w:hanging="360"/>
      </w:pPr>
      <w:rPr>
        <w:rFonts w:ascii="Symbol" w:hAnsi="Symbol" w:hint="default"/>
      </w:rPr>
    </w:lvl>
    <w:lvl w:ilvl="4" w:tplc="95648172">
      <w:start w:val="1"/>
      <w:numFmt w:val="bullet"/>
      <w:lvlText w:val="o"/>
      <w:lvlJc w:val="left"/>
      <w:pPr>
        <w:ind w:left="3600" w:hanging="360"/>
      </w:pPr>
      <w:rPr>
        <w:rFonts w:ascii="Courier New" w:hAnsi="Courier New" w:hint="default"/>
      </w:rPr>
    </w:lvl>
    <w:lvl w:ilvl="5" w:tplc="882A473C">
      <w:start w:val="1"/>
      <w:numFmt w:val="bullet"/>
      <w:lvlText w:val=""/>
      <w:lvlJc w:val="left"/>
      <w:pPr>
        <w:ind w:left="4320" w:hanging="360"/>
      </w:pPr>
      <w:rPr>
        <w:rFonts w:ascii="Wingdings" w:hAnsi="Wingdings" w:hint="default"/>
      </w:rPr>
    </w:lvl>
    <w:lvl w:ilvl="6" w:tplc="56625A2E">
      <w:start w:val="1"/>
      <w:numFmt w:val="bullet"/>
      <w:lvlText w:val=""/>
      <w:lvlJc w:val="left"/>
      <w:pPr>
        <w:ind w:left="5040" w:hanging="360"/>
      </w:pPr>
      <w:rPr>
        <w:rFonts w:ascii="Symbol" w:hAnsi="Symbol" w:hint="default"/>
      </w:rPr>
    </w:lvl>
    <w:lvl w:ilvl="7" w:tplc="EEB2E778">
      <w:start w:val="1"/>
      <w:numFmt w:val="bullet"/>
      <w:lvlText w:val="o"/>
      <w:lvlJc w:val="left"/>
      <w:pPr>
        <w:ind w:left="5760" w:hanging="360"/>
      </w:pPr>
      <w:rPr>
        <w:rFonts w:ascii="Courier New" w:hAnsi="Courier New" w:hint="default"/>
      </w:rPr>
    </w:lvl>
    <w:lvl w:ilvl="8" w:tplc="7D6E43D2">
      <w:start w:val="1"/>
      <w:numFmt w:val="bullet"/>
      <w:lvlText w:val=""/>
      <w:lvlJc w:val="left"/>
      <w:pPr>
        <w:ind w:left="6480" w:hanging="360"/>
      </w:pPr>
      <w:rPr>
        <w:rFonts w:ascii="Wingdings" w:hAnsi="Wingdings" w:hint="default"/>
      </w:rPr>
    </w:lvl>
  </w:abstractNum>
  <w:abstractNum w:abstractNumId="13" w15:restartNumberingAfterBreak="0">
    <w:nsid w:val="2A5956EC"/>
    <w:multiLevelType w:val="hybridMultilevel"/>
    <w:tmpl w:val="AE743C52"/>
    <w:lvl w:ilvl="0" w:tplc="6E6A76B4">
      <w:start w:val="1"/>
      <w:numFmt w:val="bullet"/>
      <w:lvlText w:val="-"/>
      <w:lvlJc w:val="left"/>
      <w:pPr>
        <w:ind w:left="720" w:hanging="360"/>
      </w:pPr>
      <w:rPr>
        <w:rFonts w:ascii="Aptos" w:hAnsi="Aptos" w:hint="default"/>
      </w:rPr>
    </w:lvl>
    <w:lvl w:ilvl="1" w:tplc="74E4D1A8">
      <w:start w:val="1"/>
      <w:numFmt w:val="bullet"/>
      <w:lvlText w:val="o"/>
      <w:lvlJc w:val="left"/>
      <w:pPr>
        <w:ind w:left="1440" w:hanging="360"/>
      </w:pPr>
      <w:rPr>
        <w:rFonts w:ascii="Courier New" w:hAnsi="Courier New" w:hint="default"/>
      </w:rPr>
    </w:lvl>
    <w:lvl w:ilvl="2" w:tplc="B6D6ACFE">
      <w:start w:val="1"/>
      <w:numFmt w:val="bullet"/>
      <w:lvlText w:val=""/>
      <w:lvlJc w:val="left"/>
      <w:pPr>
        <w:ind w:left="2160" w:hanging="360"/>
      </w:pPr>
      <w:rPr>
        <w:rFonts w:ascii="Wingdings" w:hAnsi="Wingdings" w:hint="default"/>
      </w:rPr>
    </w:lvl>
    <w:lvl w:ilvl="3" w:tplc="01E2B7C4">
      <w:start w:val="1"/>
      <w:numFmt w:val="bullet"/>
      <w:lvlText w:val=""/>
      <w:lvlJc w:val="left"/>
      <w:pPr>
        <w:ind w:left="2880" w:hanging="360"/>
      </w:pPr>
      <w:rPr>
        <w:rFonts w:ascii="Symbol" w:hAnsi="Symbol" w:hint="default"/>
      </w:rPr>
    </w:lvl>
    <w:lvl w:ilvl="4" w:tplc="5614BE6E">
      <w:start w:val="1"/>
      <w:numFmt w:val="bullet"/>
      <w:lvlText w:val="o"/>
      <w:lvlJc w:val="left"/>
      <w:pPr>
        <w:ind w:left="3600" w:hanging="360"/>
      </w:pPr>
      <w:rPr>
        <w:rFonts w:ascii="Courier New" w:hAnsi="Courier New" w:hint="default"/>
      </w:rPr>
    </w:lvl>
    <w:lvl w:ilvl="5" w:tplc="200008DE">
      <w:start w:val="1"/>
      <w:numFmt w:val="bullet"/>
      <w:lvlText w:val=""/>
      <w:lvlJc w:val="left"/>
      <w:pPr>
        <w:ind w:left="4320" w:hanging="360"/>
      </w:pPr>
      <w:rPr>
        <w:rFonts w:ascii="Wingdings" w:hAnsi="Wingdings" w:hint="default"/>
      </w:rPr>
    </w:lvl>
    <w:lvl w:ilvl="6" w:tplc="7268953E">
      <w:start w:val="1"/>
      <w:numFmt w:val="bullet"/>
      <w:lvlText w:val=""/>
      <w:lvlJc w:val="left"/>
      <w:pPr>
        <w:ind w:left="5040" w:hanging="360"/>
      </w:pPr>
      <w:rPr>
        <w:rFonts w:ascii="Symbol" w:hAnsi="Symbol" w:hint="default"/>
      </w:rPr>
    </w:lvl>
    <w:lvl w:ilvl="7" w:tplc="D72C4208">
      <w:start w:val="1"/>
      <w:numFmt w:val="bullet"/>
      <w:lvlText w:val="o"/>
      <w:lvlJc w:val="left"/>
      <w:pPr>
        <w:ind w:left="5760" w:hanging="360"/>
      </w:pPr>
      <w:rPr>
        <w:rFonts w:ascii="Courier New" w:hAnsi="Courier New" w:hint="default"/>
      </w:rPr>
    </w:lvl>
    <w:lvl w:ilvl="8" w:tplc="8A84814E">
      <w:start w:val="1"/>
      <w:numFmt w:val="bullet"/>
      <w:lvlText w:val=""/>
      <w:lvlJc w:val="left"/>
      <w:pPr>
        <w:ind w:left="6480" w:hanging="360"/>
      </w:pPr>
      <w:rPr>
        <w:rFonts w:ascii="Wingdings" w:hAnsi="Wingdings" w:hint="default"/>
      </w:rPr>
    </w:lvl>
  </w:abstractNum>
  <w:abstractNum w:abstractNumId="14" w15:restartNumberingAfterBreak="0">
    <w:nsid w:val="2C8BEB2A"/>
    <w:multiLevelType w:val="hybridMultilevel"/>
    <w:tmpl w:val="13806DB6"/>
    <w:lvl w:ilvl="0" w:tplc="4566A9BC">
      <w:start w:val="1"/>
      <w:numFmt w:val="bullet"/>
      <w:lvlText w:val=""/>
      <w:lvlJc w:val="left"/>
      <w:pPr>
        <w:ind w:left="720" w:hanging="360"/>
      </w:pPr>
      <w:rPr>
        <w:rFonts w:ascii="Wingdings" w:hAnsi="Wingdings" w:hint="default"/>
      </w:rPr>
    </w:lvl>
    <w:lvl w:ilvl="1" w:tplc="103ACF66">
      <w:start w:val="1"/>
      <w:numFmt w:val="bullet"/>
      <w:lvlText w:val="o"/>
      <w:lvlJc w:val="left"/>
      <w:pPr>
        <w:ind w:left="1440" w:hanging="360"/>
      </w:pPr>
      <w:rPr>
        <w:rFonts w:ascii="Courier New" w:hAnsi="Courier New" w:hint="default"/>
      </w:rPr>
    </w:lvl>
    <w:lvl w:ilvl="2" w:tplc="0F544F60">
      <w:start w:val="1"/>
      <w:numFmt w:val="bullet"/>
      <w:lvlText w:val=""/>
      <w:lvlJc w:val="left"/>
      <w:pPr>
        <w:ind w:left="2160" w:hanging="360"/>
      </w:pPr>
      <w:rPr>
        <w:rFonts w:ascii="Wingdings" w:hAnsi="Wingdings" w:hint="default"/>
      </w:rPr>
    </w:lvl>
    <w:lvl w:ilvl="3" w:tplc="7EDAEB3E">
      <w:start w:val="1"/>
      <w:numFmt w:val="bullet"/>
      <w:lvlText w:val=""/>
      <w:lvlJc w:val="left"/>
      <w:pPr>
        <w:ind w:left="2880" w:hanging="360"/>
      </w:pPr>
      <w:rPr>
        <w:rFonts w:ascii="Symbol" w:hAnsi="Symbol" w:hint="default"/>
      </w:rPr>
    </w:lvl>
    <w:lvl w:ilvl="4" w:tplc="68029C6A">
      <w:start w:val="1"/>
      <w:numFmt w:val="bullet"/>
      <w:lvlText w:val="o"/>
      <w:lvlJc w:val="left"/>
      <w:pPr>
        <w:ind w:left="3600" w:hanging="360"/>
      </w:pPr>
      <w:rPr>
        <w:rFonts w:ascii="Courier New" w:hAnsi="Courier New" w:hint="default"/>
      </w:rPr>
    </w:lvl>
    <w:lvl w:ilvl="5" w:tplc="20E2FE74">
      <w:start w:val="1"/>
      <w:numFmt w:val="bullet"/>
      <w:lvlText w:val=""/>
      <w:lvlJc w:val="left"/>
      <w:pPr>
        <w:ind w:left="4320" w:hanging="360"/>
      </w:pPr>
      <w:rPr>
        <w:rFonts w:ascii="Wingdings" w:hAnsi="Wingdings" w:hint="default"/>
      </w:rPr>
    </w:lvl>
    <w:lvl w:ilvl="6" w:tplc="6B262D36">
      <w:start w:val="1"/>
      <w:numFmt w:val="bullet"/>
      <w:lvlText w:val=""/>
      <w:lvlJc w:val="left"/>
      <w:pPr>
        <w:ind w:left="5040" w:hanging="360"/>
      </w:pPr>
      <w:rPr>
        <w:rFonts w:ascii="Symbol" w:hAnsi="Symbol" w:hint="default"/>
      </w:rPr>
    </w:lvl>
    <w:lvl w:ilvl="7" w:tplc="D76CD560">
      <w:start w:val="1"/>
      <w:numFmt w:val="bullet"/>
      <w:lvlText w:val="o"/>
      <w:lvlJc w:val="left"/>
      <w:pPr>
        <w:ind w:left="5760" w:hanging="360"/>
      </w:pPr>
      <w:rPr>
        <w:rFonts w:ascii="Courier New" w:hAnsi="Courier New" w:hint="default"/>
      </w:rPr>
    </w:lvl>
    <w:lvl w:ilvl="8" w:tplc="44641E70">
      <w:start w:val="1"/>
      <w:numFmt w:val="bullet"/>
      <w:lvlText w:val=""/>
      <w:lvlJc w:val="left"/>
      <w:pPr>
        <w:ind w:left="6480" w:hanging="360"/>
      </w:pPr>
      <w:rPr>
        <w:rFonts w:ascii="Wingdings" w:hAnsi="Wingdings" w:hint="default"/>
      </w:rPr>
    </w:lvl>
  </w:abstractNum>
  <w:abstractNum w:abstractNumId="15" w15:restartNumberingAfterBreak="0">
    <w:nsid w:val="2E1060F9"/>
    <w:multiLevelType w:val="hybridMultilevel"/>
    <w:tmpl w:val="F006ACA2"/>
    <w:lvl w:ilvl="0" w:tplc="6E6A76B4">
      <w:start w:val="1"/>
      <w:numFmt w:val="bullet"/>
      <w:lvlText w:val="-"/>
      <w:lvlJc w:val="left"/>
      <w:pPr>
        <w:ind w:left="720" w:hanging="360"/>
      </w:pPr>
      <w:rPr>
        <w:rFonts w:ascii="Aptos" w:hAnsi="Apto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DA240E"/>
    <w:multiLevelType w:val="hybridMultilevel"/>
    <w:tmpl w:val="E8EAE572"/>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893EB0"/>
    <w:multiLevelType w:val="hybridMultilevel"/>
    <w:tmpl w:val="251267CC"/>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0CD7D4"/>
    <w:multiLevelType w:val="hybridMultilevel"/>
    <w:tmpl w:val="BF8029EC"/>
    <w:lvl w:ilvl="0" w:tplc="9668C086">
      <w:start w:val="1"/>
      <w:numFmt w:val="bullet"/>
      <w:lvlText w:val=""/>
      <w:lvlJc w:val="left"/>
      <w:pPr>
        <w:ind w:left="720" w:hanging="360"/>
      </w:pPr>
      <w:rPr>
        <w:rFonts w:ascii="Symbol" w:hAnsi="Symbol" w:hint="default"/>
      </w:rPr>
    </w:lvl>
    <w:lvl w:ilvl="1" w:tplc="51DE3836">
      <w:start w:val="1"/>
      <w:numFmt w:val="bullet"/>
      <w:lvlText w:val="o"/>
      <w:lvlJc w:val="left"/>
      <w:pPr>
        <w:ind w:left="1440" w:hanging="360"/>
      </w:pPr>
      <w:rPr>
        <w:rFonts w:ascii="Courier New" w:hAnsi="Courier New" w:hint="default"/>
      </w:rPr>
    </w:lvl>
    <w:lvl w:ilvl="2" w:tplc="D3783D08">
      <w:start w:val="1"/>
      <w:numFmt w:val="bullet"/>
      <w:lvlText w:val=""/>
      <w:lvlJc w:val="left"/>
      <w:pPr>
        <w:ind w:left="2160" w:hanging="360"/>
      </w:pPr>
      <w:rPr>
        <w:rFonts w:ascii="Wingdings" w:hAnsi="Wingdings" w:hint="default"/>
      </w:rPr>
    </w:lvl>
    <w:lvl w:ilvl="3" w:tplc="A92EFD22">
      <w:start w:val="1"/>
      <w:numFmt w:val="bullet"/>
      <w:lvlText w:val=""/>
      <w:lvlJc w:val="left"/>
      <w:pPr>
        <w:ind w:left="2880" w:hanging="360"/>
      </w:pPr>
      <w:rPr>
        <w:rFonts w:ascii="Symbol" w:hAnsi="Symbol" w:hint="default"/>
      </w:rPr>
    </w:lvl>
    <w:lvl w:ilvl="4" w:tplc="B3765604">
      <w:start w:val="1"/>
      <w:numFmt w:val="bullet"/>
      <w:lvlText w:val="o"/>
      <w:lvlJc w:val="left"/>
      <w:pPr>
        <w:ind w:left="3600" w:hanging="360"/>
      </w:pPr>
      <w:rPr>
        <w:rFonts w:ascii="Courier New" w:hAnsi="Courier New" w:hint="default"/>
      </w:rPr>
    </w:lvl>
    <w:lvl w:ilvl="5" w:tplc="2A9AA2FA">
      <w:start w:val="1"/>
      <w:numFmt w:val="bullet"/>
      <w:lvlText w:val=""/>
      <w:lvlJc w:val="left"/>
      <w:pPr>
        <w:ind w:left="4320" w:hanging="360"/>
      </w:pPr>
      <w:rPr>
        <w:rFonts w:ascii="Wingdings" w:hAnsi="Wingdings" w:hint="default"/>
      </w:rPr>
    </w:lvl>
    <w:lvl w:ilvl="6" w:tplc="F7CCD206">
      <w:start w:val="1"/>
      <w:numFmt w:val="bullet"/>
      <w:lvlText w:val=""/>
      <w:lvlJc w:val="left"/>
      <w:pPr>
        <w:ind w:left="5040" w:hanging="360"/>
      </w:pPr>
      <w:rPr>
        <w:rFonts w:ascii="Symbol" w:hAnsi="Symbol" w:hint="default"/>
      </w:rPr>
    </w:lvl>
    <w:lvl w:ilvl="7" w:tplc="B5A4FCC2">
      <w:start w:val="1"/>
      <w:numFmt w:val="bullet"/>
      <w:lvlText w:val="o"/>
      <w:lvlJc w:val="left"/>
      <w:pPr>
        <w:ind w:left="5760" w:hanging="360"/>
      </w:pPr>
      <w:rPr>
        <w:rFonts w:ascii="Courier New" w:hAnsi="Courier New" w:hint="default"/>
      </w:rPr>
    </w:lvl>
    <w:lvl w:ilvl="8" w:tplc="3EEA0F40">
      <w:start w:val="1"/>
      <w:numFmt w:val="bullet"/>
      <w:lvlText w:val=""/>
      <w:lvlJc w:val="left"/>
      <w:pPr>
        <w:ind w:left="6480" w:hanging="360"/>
      </w:pPr>
      <w:rPr>
        <w:rFonts w:ascii="Wingdings" w:hAnsi="Wingdings" w:hint="default"/>
      </w:rPr>
    </w:lvl>
  </w:abstractNum>
  <w:abstractNum w:abstractNumId="19" w15:restartNumberingAfterBreak="0">
    <w:nsid w:val="3D5E0899"/>
    <w:multiLevelType w:val="hybridMultilevel"/>
    <w:tmpl w:val="71A2B2B2"/>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BE535D"/>
    <w:multiLevelType w:val="hybridMultilevel"/>
    <w:tmpl w:val="B83C6CD2"/>
    <w:lvl w:ilvl="0" w:tplc="6E6A76B4">
      <w:start w:val="1"/>
      <w:numFmt w:val="bullet"/>
      <w:lvlText w:val="-"/>
      <w:lvlJc w:val="left"/>
      <w:pPr>
        <w:ind w:left="720" w:hanging="360"/>
      </w:pPr>
      <w:rPr>
        <w:rFonts w:ascii="Aptos" w:hAnsi="Apto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836594"/>
    <w:multiLevelType w:val="hybridMultilevel"/>
    <w:tmpl w:val="88F45870"/>
    <w:lvl w:ilvl="0" w:tplc="5380BCB6">
      <w:start w:val="1"/>
      <w:numFmt w:val="bullet"/>
      <w:lvlText w:val=""/>
      <w:lvlJc w:val="left"/>
      <w:pPr>
        <w:ind w:left="720" w:hanging="360"/>
      </w:pPr>
      <w:rPr>
        <w:rFonts w:ascii="Symbol" w:hAnsi="Symbol" w:hint="default"/>
      </w:rPr>
    </w:lvl>
    <w:lvl w:ilvl="1" w:tplc="3B081EDA">
      <w:start w:val="1"/>
      <w:numFmt w:val="bullet"/>
      <w:lvlText w:val="o"/>
      <w:lvlJc w:val="left"/>
      <w:pPr>
        <w:ind w:left="1440" w:hanging="360"/>
      </w:pPr>
      <w:rPr>
        <w:rFonts w:ascii="Courier New" w:hAnsi="Courier New" w:hint="default"/>
      </w:rPr>
    </w:lvl>
    <w:lvl w:ilvl="2" w:tplc="0DA4CBEE">
      <w:start w:val="1"/>
      <w:numFmt w:val="bullet"/>
      <w:lvlText w:val=""/>
      <w:lvlJc w:val="left"/>
      <w:pPr>
        <w:ind w:left="2160" w:hanging="360"/>
      </w:pPr>
      <w:rPr>
        <w:rFonts w:ascii="Wingdings" w:hAnsi="Wingdings" w:hint="default"/>
      </w:rPr>
    </w:lvl>
    <w:lvl w:ilvl="3" w:tplc="EA9A9832">
      <w:start w:val="1"/>
      <w:numFmt w:val="bullet"/>
      <w:lvlText w:val=""/>
      <w:lvlJc w:val="left"/>
      <w:pPr>
        <w:ind w:left="2880" w:hanging="360"/>
      </w:pPr>
      <w:rPr>
        <w:rFonts w:ascii="Symbol" w:hAnsi="Symbol" w:hint="default"/>
      </w:rPr>
    </w:lvl>
    <w:lvl w:ilvl="4" w:tplc="530C64E2">
      <w:start w:val="1"/>
      <w:numFmt w:val="bullet"/>
      <w:lvlText w:val="o"/>
      <w:lvlJc w:val="left"/>
      <w:pPr>
        <w:ind w:left="3600" w:hanging="360"/>
      </w:pPr>
      <w:rPr>
        <w:rFonts w:ascii="Courier New" w:hAnsi="Courier New" w:hint="default"/>
      </w:rPr>
    </w:lvl>
    <w:lvl w:ilvl="5" w:tplc="CE5C36E8">
      <w:start w:val="1"/>
      <w:numFmt w:val="bullet"/>
      <w:lvlText w:val=""/>
      <w:lvlJc w:val="left"/>
      <w:pPr>
        <w:ind w:left="4320" w:hanging="360"/>
      </w:pPr>
      <w:rPr>
        <w:rFonts w:ascii="Wingdings" w:hAnsi="Wingdings" w:hint="default"/>
      </w:rPr>
    </w:lvl>
    <w:lvl w:ilvl="6" w:tplc="AFF600AC">
      <w:start w:val="1"/>
      <w:numFmt w:val="bullet"/>
      <w:lvlText w:val=""/>
      <w:lvlJc w:val="left"/>
      <w:pPr>
        <w:ind w:left="5040" w:hanging="360"/>
      </w:pPr>
      <w:rPr>
        <w:rFonts w:ascii="Symbol" w:hAnsi="Symbol" w:hint="default"/>
      </w:rPr>
    </w:lvl>
    <w:lvl w:ilvl="7" w:tplc="120EE5AE">
      <w:start w:val="1"/>
      <w:numFmt w:val="bullet"/>
      <w:lvlText w:val="o"/>
      <w:lvlJc w:val="left"/>
      <w:pPr>
        <w:ind w:left="5760" w:hanging="360"/>
      </w:pPr>
      <w:rPr>
        <w:rFonts w:ascii="Courier New" w:hAnsi="Courier New" w:hint="default"/>
      </w:rPr>
    </w:lvl>
    <w:lvl w:ilvl="8" w:tplc="04244E9E">
      <w:start w:val="1"/>
      <w:numFmt w:val="bullet"/>
      <w:lvlText w:val=""/>
      <w:lvlJc w:val="left"/>
      <w:pPr>
        <w:ind w:left="6480" w:hanging="360"/>
      </w:pPr>
      <w:rPr>
        <w:rFonts w:ascii="Wingdings" w:hAnsi="Wingdings" w:hint="default"/>
      </w:rPr>
    </w:lvl>
  </w:abstractNum>
  <w:abstractNum w:abstractNumId="22" w15:restartNumberingAfterBreak="0">
    <w:nsid w:val="422B4523"/>
    <w:multiLevelType w:val="hybridMultilevel"/>
    <w:tmpl w:val="C6B48830"/>
    <w:lvl w:ilvl="0" w:tplc="0C30D34C">
      <w:start w:val="1"/>
      <w:numFmt w:val="bullet"/>
      <w:lvlText w:val=""/>
      <w:lvlJc w:val="left"/>
      <w:pPr>
        <w:ind w:left="720" w:hanging="360"/>
      </w:pPr>
      <w:rPr>
        <w:rFonts w:ascii="Symbol" w:hAnsi="Symbol" w:hint="default"/>
      </w:rPr>
    </w:lvl>
    <w:lvl w:ilvl="1" w:tplc="A8C8AEBE">
      <w:start w:val="1"/>
      <w:numFmt w:val="bullet"/>
      <w:lvlText w:val="o"/>
      <w:lvlJc w:val="left"/>
      <w:pPr>
        <w:ind w:left="1440" w:hanging="360"/>
      </w:pPr>
      <w:rPr>
        <w:rFonts w:ascii="Courier New" w:hAnsi="Courier New" w:hint="default"/>
      </w:rPr>
    </w:lvl>
    <w:lvl w:ilvl="2" w:tplc="6602F0E8">
      <w:start w:val="1"/>
      <w:numFmt w:val="bullet"/>
      <w:lvlText w:val=""/>
      <w:lvlJc w:val="left"/>
      <w:pPr>
        <w:ind w:left="2160" w:hanging="360"/>
      </w:pPr>
      <w:rPr>
        <w:rFonts w:ascii="Wingdings" w:hAnsi="Wingdings" w:hint="default"/>
      </w:rPr>
    </w:lvl>
    <w:lvl w:ilvl="3" w:tplc="86F4DD74">
      <w:start w:val="1"/>
      <w:numFmt w:val="bullet"/>
      <w:lvlText w:val=""/>
      <w:lvlJc w:val="left"/>
      <w:pPr>
        <w:ind w:left="2880" w:hanging="360"/>
      </w:pPr>
      <w:rPr>
        <w:rFonts w:ascii="Symbol" w:hAnsi="Symbol" w:hint="default"/>
      </w:rPr>
    </w:lvl>
    <w:lvl w:ilvl="4" w:tplc="3C76EDFE">
      <w:start w:val="1"/>
      <w:numFmt w:val="bullet"/>
      <w:lvlText w:val="o"/>
      <w:lvlJc w:val="left"/>
      <w:pPr>
        <w:ind w:left="3600" w:hanging="360"/>
      </w:pPr>
      <w:rPr>
        <w:rFonts w:ascii="Courier New" w:hAnsi="Courier New" w:hint="default"/>
      </w:rPr>
    </w:lvl>
    <w:lvl w:ilvl="5" w:tplc="F0A69A70">
      <w:start w:val="1"/>
      <w:numFmt w:val="bullet"/>
      <w:lvlText w:val=""/>
      <w:lvlJc w:val="left"/>
      <w:pPr>
        <w:ind w:left="4320" w:hanging="360"/>
      </w:pPr>
      <w:rPr>
        <w:rFonts w:ascii="Wingdings" w:hAnsi="Wingdings" w:hint="default"/>
      </w:rPr>
    </w:lvl>
    <w:lvl w:ilvl="6" w:tplc="3ACAAB9E">
      <w:start w:val="1"/>
      <w:numFmt w:val="bullet"/>
      <w:lvlText w:val=""/>
      <w:lvlJc w:val="left"/>
      <w:pPr>
        <w:ind w:left="5040" w:hanging="360"/>
      </w:pPr>
      <w:rPr>
        <w:rFonts w:ascii="Symbol" w:hAnsi="Symbol" w:hint="default"/>
      </w:rPr>
    </w:lvl>
    <w:lvl w:ilvl="7" w:tplc="539C0A70">
      <w:start w:val="1"/>
      <w:numFmt w:val="bullet"/>
      <w:lvlText w:val="o"/>
      <w:lvlJc w:val="left"/>
      <w:pPr>
        <w:ind w:left="5760" w:hanging="360"/>
      </w:pPr>
      <w:rPr>
        <w:rFonts w:ascii="Courier New" w:hAnsi="Courier New" w:hint="default"/>
      </w:rPr>
    </w:lvl>
    <w:lvl w:ilvl="8" w:tplc="A8D46BD4">
      <w:start w:val="1"/>
      <w:numFmt w:val="bullet"/>
      <w:lvlText w:val=""/>
      <w:lvlJc w:val="left"/>
      <w:pPr>
        <w:ind w:left="6480" w:hanging="360"/>
      </w:pPr>
      <w:rPr>
        <w:rFonts w:ascii="Wingdings" w:hAnsi="Wingdings" w:hint="default"/>
      </w:rPr>
    </w:lvl>
  </w:abstractNum>
  <w:abstractNum w:abstractNumId="23" w15:restartNumberingAfterBreak="0">
    <w:nsid w:val="428F206B"/>
    <w:multiLevelType w:val="hybridMultilevel"/>
    <w:tmpl w:val="B9429BDE"/>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A9529B"/>
    <w:multiLevelType w:val="hybridMultilevel"/>
    <w:tmpl w:val="6C568312"/>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3B12DF"/>
    <w:multiLevelType w:val="hybridMultilevel"/>
    <w:tmpl w:val="583A40CC"/>
    <w:lvl w:ilvl="0" w:tplc="186C5AD6">
      <w:numFmt w:val="bullet"/>
      <w:lvlText w:val="-"/>
      <w:lvlJc w:val="left"/>
      <w:pPr>
        <w:ind w:left="771" w:hanging="360"/>
      </w:pPr>
      <w:rPr>
        <w:rFonts w:ascii="Century Gothic" w:eastAsiaTheme="minorHAnsi" w:hAnsi="Century Gothic" w:cstheme="minorBidi"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26" w15:restartNumberingAfterBreak="0">
    <w:nsid w:val="49A74568"/>
    <w:multiLevelType w:val="hybridMultilevel"/>
    <w:tmpl w:val="DEA02D4E"/>
    <w:lvl w:ilvl="0" w:tplc="FFFFFFFF">
      <w:start w:val="1"/>
      <w:numFmt w:val="bullet"/>
      <w:lvlText w:val=""/>
      <w:lvlJc w:val="left"/>
      <w:pPr>
        <w:ind w:left="720" w:hanging="360"/>
      </w:pPr>
      <w:rPr>
        <w:rFonts w:ascii="Symbol" w:hAnsi="Symbol" w:hint="default"/>
      </w:rPr>
    </w:lvl>
    <w:lvl w:ilvl="1" w:tplc="186C5AD6">
      <w:numFmt w:val="bullet"/>
      <w:lvlText w:val="-"/>
      <w:lvlJc w:val="left"/>
      <w:pPr>
        <w:ind w:left="720" w:hanging="360"/>
      </w:pPr>
      <w:rPr>
        <w:rFonts w:ascii="Century Gothic" w:eastAsiaTheme="minorHAnsi" w:hAnsi="Century Gothic" w:cstheme="minorBid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AAC6116"/>
    <w:multiLevelType w:val="hybridMultilevel"/>
    <w:tmpl w:val="61D22928"/>
    <w:lvl w:ilvl="0" w:tplc="2EC4882C">
      <w:start w:val="1"/>
      <w:numFmt w:val="bullet"/>
      <w:lvlText w:val=""/>
      <w:lvlJc w:val="left"/>
      <w:pPr>
        <w:ind w:left="720" w:hanging="360"/>
      </w:pPr>
      <w:rPr>
        <w:rFonts w:ascii="Symbol" w:hAnsi="Symbol" w:hint="default"/>
      </w:rPr>
    </w:lvl>
    <w:lvl w:ilvl="1" w:tplc="7D2449FC">
      <w:start w:val="1"/>
      <w:numFmt w:val="bullet"/>
      <w:lvlText w:val="o"/>
      <w:lvlJc w:val="left"/>
      <w:pPr>
        <w:ind w:left="1440" w:hanging="360"/>
      </w:pPr>
      <w:rPr>
        <w:rFonts w:ascii="Courier New" w:hAnsi="Courier New" w:hint="default"/>
      </w:rPr>
    </w:lvl>
    <w:lvl w:ilvl="2" w:tplc="9AA8A8B8">
      <w:start w:val="1"/>
      <w:numFmt w:val="bullet"/>
      <w:lvlText w:val=""/>
      <w:lvlJc w:val="left"/>
      <w:pPr>
        <w:ind w:left="2160" w:hanging="360"/>
      </w:pPr>
      <w:rPr>
        <w:rFonts w:ascii="Wingdings" w:hAnsi="Wingdings" w:hint="default"/>
      </w:rPr>
    </w:lvl>
    <w:lvl w:ilvl="3" w:tplc="20ACEADC">
      <w:start w:val="1"/>
      <w:numFmt w:val="bullet"/>
      <w:lvlText w:val=""/>
      <w:lvlJc w:val="left"/>
      <w:pPr>
        <w:ind w:left="2880" w:hanging="360"/>
      </w:pPr>
      <w:rPr>
        <w:rFonts w:ascii="Symbol" w:hAnsi="Symbol" w:hint="default"/>
      </w:rPr>
    </w:lvl>
    <w:lvl w:ilvl="4" w:tplc="BBA073A2">
      <w:start w:val="1"/>
      <w:numFmt w:val="bullet"/>
      <w:lvlText w:val="o"/>
      <w:lvlJc w:val="left"/>
      <w:pPr>
        <w:ind w:left="3600" w:hanging="360"/>
      </w:pPr>
      <w:rPr>
        <w:rFonts w:ascii="Courier New" w:hAnsi="Courier New" w:hint="default"/>
      </w:rPr>
    </w:lvl>
    <w:lvl w:ilvl="5" w:tplc="AFA86C02">
      <w:start w:val="1"/>
      <w:numFmt w:val="bullet"/>
      <w:lvlText w:val=""/>
      <w:lvlJc w:val="left"/>
      <w:pPr>
        <w:ind w:left="4320" w:hanging="360"/>
      </w:pPr>
      <w:rPr>
        <w:rFonts w:ascii="Wingdings" w:hAnsi="Wingdings" w:hint="default"/>
      </w:rPr>
    </w:lvl>
    <w:lvl w:ilvl="6" w:tplc="0CAC9586">
      <w:start w:val="1"/>
      <w:numFmt w:val="bullet"/>
      <w:lvlText w:val=""/>
      <w:lvlJc w:val="left"/>
      <w:pPr>
        <w:ind w:left="5040" w:hanging="360"/>
      </w:pPr>
      <w:rPr>
        <w:rFonts w:ascii="Symbol" w:hAnsi="Symbol" w:hint="default"/>
      </w:rPr>
    </w:lvl>
    <w:lvl w:ilvl="7" w:tplc="A920B116">
      <w:start w:val="1"/>
      <w:numFmt w:val="bullet"/>
      <w:lvlText w:val="o"/>
      <w:lvlJc w:val="left"/>
      <w:pPr>
        <w:ind w:left="5760" w:hanging="360"/>
      </w:pPr>
      <w:rPr>
        <w:rFonts w:ascii="Courier New" w:hAnsi="Courier New" w:hint="default"/>
      </w:rPr>
    </w:lvl>
    <w:lvl w:ilvl="8" w:tplc="45FC6402">
      <w:start w:val="1"/>
      <w:numFmt w:val="bullet"/>
      <w:lvlText w:val=""/>
      <w:lvlJc w:val="left"/>
      <w:pPr>
        <w:ind w:left="6480" w:hanging="360"/>
      </w:pPr>
      <w:rPr>
        <w:rFonts w:ascii="Wingdings" w:hAnsi="Wingdings" w:hint="default"/>
      </w:rPr>
    </w:lvl>
  </w:abstractNum>
  <w:abstractNum w:abstractNumId="28" w15:restartNumberingAfterBreak="0">
    <w:nsid w:val="50B8C2E7"/>
    <w:multiLevelType w:val="hybridMultilevel"/>
    <w:tmpl w:val="694CF0DE"/>
    <w:lvl w:ilvl="0" w:tplc="157811C6">
      <w:start w:val="1"/>
      <w:numFmt w:val="bullet"/>
      <w:lvlText w:val=""/>
      <w:lvlJc w:val="left"/>
      <w:pPr>
        <w:ind w:left="720" w:hanging="360"/>
      </w:pPr>
      <w:rPr>
        <w:rFonts w:ascii="Symbol" w:hAnsi="Symbol" w:hint="default"/>
      </w:rPr>
    </w:lvl>
    <w:lvl w:ilvl="1" w:tplc="2020DE7C">
      <w:start w:val="1"/>
      <w:numFmt w:val="bullet"/>
      <w:lvlText w:val="o"/>
      <w:lvlJc w:val="left"/>
      <w:pPr>
        <w:ind w:left="1440" w:hanging="360"/>
      </w:pPr>
      <w:rPr>
        <w:rFonts w:ascii="Courier New" w:hAnsi="Courier New" w:hint="default"/>
      </w:rPr>
    </w:lvl>
    <w:lvl w:ilvl="2" w:tplc="EF34574C">
      <w:start w:val="1"/>
      <w:numFmt w:val="bullet"/>
      <w:lvlText w:val=""/>
      <w:lvlJc w:val="left"/>
      <w:pPr>
        <w:ind w:left="2160" w:hanging="360"/>
      </w:pPr>
      <w:rPr>
        <w:rFonts w:ascii="Wingdings" w:hAnsi="Wingdings" w:hint="default"/>
      </w:rPr>
    </w:lvl>
    <w:lvl w:ilvl="3" w:tplc="4F8893E2">
      <w:start w:val="1"/>
      <w:numFmt w:val="bullet"/>
      <w:lvlText w:val=""/>
      <w:lvlJc w:val="left"/>
      <w:pPr>
        <w:ind w:left="2880" w:hanging="360"/>
      </w:pPr>
      <w:rPr>
        <w:rFonts w:ascii="Symbol" w:hAnsi="Symbol" w:hint="default"/>
      </w:rPr>
    </w:lvl>
    <w:lvl w:ilvl="4" w:tplc="BDF62ACA">
      <w:start w:val="1"/>
      <w:numFmt w:val="bullet"/>
      <w:lvlText w:val="o"/>
      <w:lvlJc w:val="left"/>
      <w:pPr>
        <w:ind w:left="3600" w:hanging="360"/>
      </w:pPr>
      <w:rPr>
        <w:rFonts w:ascii="Courier New" w:hAnsi="Courier New" w:hint="default"/>
      </w:rPr>
    </w:lvl>
    <w:lvl w:ilvl="5" w:tplc="E3EC8510">
      <w:start w:val="1"/>
      <w:numFmt w:val="bullet"/>
      <w:lvlText w:val=""/>
      <w:lvlJc w:val="left"/>
      <w:pPr>
        <w:ind w:left="4320" w:hanging="360"/>
      </w:pPr>
      <w:rPr>
        <w:rFonts w:ascii="Wingdings" w:hAnsi="Wingdings" w:hint="default"/>
      </w:rPr>
    </w:lvl>
    <w:lvl w:ilvl="6" w:tplc="23DE5C52">
      <w:start w:val="1"/>
      <w:numFmt w:val="bullet"/>
      <w:lvlText w:val=""/>
      <w:lvlJc w:val="left"/>
      <w:pPr>
        <w:ind w:left="5040" w:hanging="360"/>
      </w:pPr>
      <w:rPr>
        <w:rFonts w:ascii="Symbol" w:hAnsi="Symbol" w:hint="default"/>
      </w:rPr>
    </w:lvl>
    <w:lvl w:ilvl="7" w:tplc="12909AF0">
      <w:start w:val="1"/>
      <w:numFmt w:val="bullet"/>
      <w:lvlText w:val="o"/>
      <w:lvlJc w:val="left"/>
      <w:pPr>
        <w:ind w:left="5760" w:hanging="360"/>
      </w:pPr>
      <w:rPr>
        <w:rFonts w:ascii="Courier New" w:hAnsi="Courier New" w:hint="default"/>
      </w:rPr>
    </w:lvl>
    <w:lvl w:ilvl="8" w:tplc="99FE34F6">
      <w:start w:val="1"/>
      <w:numFmt w:val="bullet"/>
      <w:lvlText w:val=""/>
      <w:lvlJc w:val="left"/>
      <w:pPr>
        <w:ind w:left="6480" w:hanging="360"/>
      </w:pPr>
      <w:rPr>
        <w:rFonts w:ascii="Wingdings" w:hAnsi="Wingdings" w:hint="default"/>
      </w:rPr>
    </w:lvl>
  </w:abstractNum>
  <w:abstractNum w:abstractNumId="29" w15:restartNumberingAfterBreak="0">
    <w:nsid w:val="52D87089"/>
    <w:multiLevelType w:val="hybridMultilevel"/>
    <w:tmpl w:val="1CD20F14"/>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B644B1"/>
    <w:multiLevelType w:val="hybridMultilevel"/>
    <w:tmpl w:val="59326E5E"/>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1855B5"/>
    <w:multiLevelType w:val="hybridMultilevel"/>
    <w:tmpl w:val="8DFA5178"/>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B706A0"/>
    <w:multiLevelType w:val="hybridMultilevel"/>
    <w:tmpl w:val="79B0D7F0"/>
    <w:lvl w:ilvl="0" w:tplc="6E6A76B4">
      <w:start w:val="1"/>
      <w:numFmt w:val="bullet"/>
      <w:lvlText w:val="-"/>
      <w:lvlJc w:val="left"/>
      <w:pPr>
        <w:ind w:left="720" w:hanging="360"/>
      </w:pPr>
      <w:rPr>
        <w:rFonts w:ascii="Aptos" w:hAnsi="Apto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BC610B9"/>
    <w:multiLevelType w:val="hybridMultilevel"/>
    <w:tmpl w:val="6D887E2E"/>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C43CCA"/>
    <w:multiLevelType w:val="hybridMultilevel"/>
    <w:tmpl w:val="C116E208"/>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2F4AA3"/>
    <w:multiLevelType w:val="hybridMultilevel"/>
    <w:tmpl w:val="23280ABA"/>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592183"/>
    <w:multiLevelType w:val="hybridMultilevel"/>
    <w:tmpl w:val="921E309A"/>
    <w:lvl w:ilvl="0" w:tplc="FFFFFFFF">
      <w:start w:val="1"/>
      <w:numFmt w:val="bullet"/>
      <w:lvlText w:val=""/>
      <w:lvlJc w:val="left"/>
      <w:pPr>
        <w:ind w:left="720" w:hanging="360"/>
      </w:pPr>
      <w:rPr>
        <w:rFonts w:ascii="Symbol" w:hAnsi="Symbol" w:hint="default"/>
      </w:rPr>
    </w:lvl>
    <w:lvl w:ilvl="1" w:tplc="6E6A76B4">
      <w:start w:val="1"/>
      <w:numFmt w:val="bullet"/>
      <w:lvlText w:val="-"/>
      <w:lvlJc w:val="left"/>
      <w:pPr>
        <w:ind w:left="720" w:hanging="360"/>
      </w:pPr>
      <w:rPr>
        <w:rFonts w:ascii="Aptos" w:hAnsi="Apto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6ECD373"/>
    <w:multiLevelType w:val="hybridMultilevel"/>
    <w:tmpl w:val="6696E234"/>
    <w:lvl w:ilvl="0" w:tplc="8B524B8C">
      <w:start w:val="1"/>
      <w:numFmt w:val="bullet"/>
      <w:lvlText w:val=""/>
      <w:lvlJc w:val="left"/>
      <w:pPr>
        <w:ind w:left="720" w:hanging="360"/>
      </w:pPr>
      <w:rPr>
        <w:rFonts w:ascii="Symbol" w:hAnsi="Symbol" w:hint="default"/>
      </w:rPr>
    </w:lvl>
    <w:lvl w:ilvl="1" w:tplc="C864200C">
      <w:start w:val="1"/>
      <w:numFmt w:val="bullet"/>
      <w:lvlText w:val="o"/>
      <w:lvlJc w:val="left"/>
      <w:pPr>
        <w:ind w:left="1440" w:hanging="360"/>
      </w:pPr>
      <w:rPr>
        <w:rFonts w:ascii="Courier New" w:hAnsi="Courier New" w:hint="default"/>
      </w:rPr>
    </w:lvl>
    <w:lvl w:ilvl="2" w:tplc="E6060A14">
      <w:start w:val="1"/>
      <w:numFmt w:val="bullet"/>
      <w:lvlText w:val=""/>
      <w:lvlJc w:val="left"/>
      <w:pPr>
        <w:ind w:left="2160" w:hanging="360"/>
      </w:pPr>
      <w:rPr>
        <w:rFonts w:ascii="Wingdings" w:hAnsi="Wingdings" w:hint="default"/>
      </w:rPr>
    </w:lvl>
    <w:lvl w:ilvl="3" w:tplc="E4D0A186">
      <w:start w:val="1"/>
      <w:numFmt w:val="bullet"/>
      <w:lvlText w:val=""/>
      <w:lvlJc w:val="left"/>
      <w:pPr>
        <w:ind w:left="2880" w:hanging="360"/>
      </w:pPr>
      <w:rPr>
        <w:rFonts w:ascii="Symbol" w:hAnsi="Symbol" w:hint="default"/>
      </w:rPr>
    </w:lvl>
    <w:lvl w:ilvl="4" w:tplc="3ABED8EE">
      <w:start w:val="1"/>
      <w:numFmt w:val="bullet"/>
      <w:lvlText w:val="o"/>
      <w:lvlJc w:val="left"/>
      <w:pPr>
        <w:ind w:left="3600" w:hanging="360"/>
      </w:pPr>
      <w:rPr>
        <w:rFonts w:ascii="Courier New" w:hAnsi="Courier New" w:hint="default"/>
      </w:rPr>
    </w:lvl>
    <w:lvl w:ilvl="5" w:tplc="CFF2F578">
      <w:start w:val="1"/>
      <w:numFmt w:val="bullet"/>
      <w:lvlText w:val=""/>
      <w:lvlJc w:val="left"/>
      <w:pPr>
        <w:ind w:left="4320" w:hanging="360"/>
      </w:pPr>
      <w:rPr>
        <w:rFonts w:ascii="Wingdings" w:hAnsi="Wingdings" w:hint="default"/>
      </w:rPr>
    </w:lvl>
    <w:lvl w:ilvl="6" w:tplc="9654A9D0">
      <w:start w:val="1"/>
      <w:numFmt w:val="bullet"/>
      <w:lvlText w:val=""/>
      <w:lvlJc w:val="left"/>
      <w:pPr>
        <w:ind w:left="5040" w:hanging="360"/>
      </w:pPr>
      <w:rPr>
        <w:rFonts w:ascii="Symbol" w:hAnsi="Symbol" w:hint="default"/>
      </w:rPr>
    </w:lvl>
    <w:lvl w:ilvl="7" w:tplc="24E0144A">
      <w:start w:val="1"/>
      <w:numFmt w:val="bullet"/>
      <w:lvlText w:val="o"/>
      <w:lvlJc w:val="left"/>
      <w:pPr>
        <w:ind w:left="5760" w:hanging="360"/>
      </w:pPr>
      <w:rPr>
        <w:rFonts w:ascii="Courier New" w:hAnsi="Courier New" w:hint="default"/>
      </w:rPr>
    </w:lvl>
    <w:lvl w:ilvl="8" w:tplc="C5527098">
      <w:start w:val="1"/>
      <w:numFmt w:val="bullet"/>
      <w:lvlText w:val=""/>
      <w:lvlJc w:val="left"/>
      <w:pPr>
        <w:ind w:left="6480" w:hanging="360"/>
      </w:pPr>
      <w:rPr>
        <w:rFonts w:ascii="Wingdings" w:hAnsi="Wingdings" w:hint="default"/>
      </w:rPr>
    </w:lvl>
  </w:abstractNum>
  <w:abstractNum w:abstractNumId="38" w15:restartNumberingAfterBreak="0">
    <w:nsid w:val="69DB4027"/>
    <w:multiLevelType w:val="hybridMultilevel"/>
    <w:tmpl w:val="B07627EC"/>
    <w:lvl w:ilvl="0" w:tplc="FD5AEF46">
      <w:start w:val="1"/>
      <w:numFmt w:val="bullet"/>
      <w:lvlText w:val=""/>
      <w:lvlJc w:val="left"/>
      <w:pPr>
        <w:ind w:left="720" w:hanging="360"/>
      </w:pPr>
      <w:rPr>
        <w:rFonts w:ascii="Symbol" w:hAnsi="Symbol" w:hint="default"/>
      </w:rPr>
    </w:lvl>
    <w:lvl w:ilvl="1" w:tplc="F56A6EAA">
      <w:start w:val="1"/>
      <w:numFmt w:val="bullet"/>
      <w:lvlText w:val="o"/>
      <w:lvlJc w:val="left"/>
      <w:pPr>
        <w:ind w:left="1440" w:hanging="360"/>
      </w:pPr>
      <w:rPr>
        <w:rFonts w:ascii="Courier New" w:hAnsi="Courier New" w:hint="default"/>
      </w:rPr>
    </w:lvl>
    <w:lvl w:ilvl="2" w:tplc="11205816">
      <w:start w:val="1"/>
      <w:numFmt w:val="bullet"/>
      <w:lvlText w:val=""/>
      <w:lvlJc w:val="left"/>
      <w:pPr>
        <w:ind w:left="2160" w:hanging="360"/>
      </w:pPr>
      <w:rPr>
        <w:rFonts w:ascii="Wingdings" w:hAnsi="Wingdings" w:hint="default"/>
      </w:rPr>
    </w:lvl>
    <w:lvl w:ilvl="3" w:tplc="A1BC1354">
      <w:start w:val="1"/>
      <w:numFmt w:val="bullet"/>
      <w:lvlText w:val=""/>
      <w:lvlJc w:val="left"/>
      <w:pPr>
        <w:ind w:left="2880" w:hanging="360"/>
      </w:pPr>
      <w:rPr>
        <w:rFonts w:ascii="Symbol" w:hAnsi="Symbol" w:hint="default"/>
      </w:rPr>
    </w:lvl>
    <w:lvl w:ilvl="4" w:tplc="C65C6A34">
      <w:start w:val="1"/>
      <w:numFmt w:val="bullet"/>
      <w:lvlText w:val="o"/>
      <w:lvlJc w:val="left"/>
      <w:pPr>
        <w:ind w:left="3600" w:hanging="360"/>
      </w:pPr>
      <w:rPr>
        <w:rFonts w:ascii="Courier New" w:hAnsi="Courier New" w:hint="default"/>
      </w:rPr>
    </w:lvl>
    <w:lvl w:ilvl="5" w:tplc="EE0625A4">
      <w:start w:val="1"/>
      <w:numFmt w:val="bullet"/>
      <w:lvlText w:val=""/>
      <w:lvlJc w:val="left"/>
      <w:pPr>
        <w:ind w:left="4320" w:hanging="360"/>
      </w:pPr>
      <w:rPr>
        <w:rFonts w:ascii="Wingdings" w:hAnsi="Wingdings" w:hint="default"/>
      </w:rPr>
    </w:lvl>
    <w:lvl w:ilvl="6" w:tplc="471C91FA">
      <w:start w:val="1"/>
      <w:numFmt w:val="bullet"/>
      <w:lvlText w:val=""/>
      <w:lvlJc w:val="left"/>
      <w:pPr>
        <w:ind w:left="5040" w:hanging="360"/>
      </w:pPr>
      <w:rPr>
        <w:rFonts w:ascii="Symbol" w:hAnsi="Symbol" w:hint="default"/>
      </w:rPr>
    </w:lvl>
    <w:lvl w:ilvl="7" w:tplc="B3F8D630">
      <w:start w:val="1"/>
      <w:numFmt w:val="bullet"/>
      <w:lvlText w:val="o"/>
      <w:lvlJc w:val="left"/>
      <w:pPr>
        <w:ind w:left="5760" w:hanging="360"/>
      </w:pPr>
      <w:rPr>
        <w:rFonts w:ascii="Courier New" w:hAnsi="Courier New" w:hint="default"/>
      </w:rPr>
    </w:lvl>
    <w:lvl w:ilvl="8" w:tplc="AF283512">
      <w:start w:val="1"/>
      <w:numFmt w:val="bullet"/>
      <w:lvlText w:val=""/>
      <w:lvlJc w:val="left"/>
      <w:pPr>
        <w:ind w:left="6480" w:hanging="360"/>
      </w:pPr>
      <w:rPr>
        <w:rFonts w:ascii="Wingdings" w:hAnsi="Wingdings" w:hint="default"/>
      </w:rPr>
    </w:lvl>
  </w:abstractNum>
  <w:abstractNum w:abstractNumId="39" w15:restartNumberingAfterBreak="0">
    <w:nsid w:val="69F067C8"/>
    <w:multiLevelType w:val="hybridMultilevel"/>
    <w:tmpl w:val="62ACBE2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BED3359"/>
    <w:multiLevelType w:val="hybridMultilevel"/>
    <w:tmpl w:val="29CAA398"/>
    <w:lvl w:ilvl="0" w:tplc="6E6A76B4">
      <w:start w:val="1"/>
      <w:numFmt w:val="bullet"/>
      <w:lvlText w:val="-"/>
      <w:lvlJc w:val="left"/>
      <w:pPr>
        <w:ind w:left="720" w:hanging="360"/>
      </w:pPr>
      <w:rPr>
        <w:rFonts w:ascii="Aptos" w:hAnsi="Apto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C86232"/>
    <w:multiLevelType w:val="hybridMultilevel"/>
    <w:tmpl w:val="CF520550"/>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C90120"/>
    <w:multiLevelType w:val="hybridMultilevel"/>
    <w:tmpl w:val="8DB60500"/>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B8A7C9"/>
    <w:multiLevelType w:val="hybridMultilevel"/>
    <w:tmpl w:val="2D56A1F6"/>
    <w:lvl w:ilvl="0" w:tplc="0AFA9526">
      <w:start w:val="1"/>
      <w:numFmt w:val="bullet"/>
      <w:lvlText w:val=""/>
      <w:lvlJc w:val="left"/>
      <w:pPr>
        <w:ind w:left="720" w:hanging="360"/>
      </w:pPr>
      <w:rPr>
        <w:rFonts w:ascii="Symbol" w:hAnsi="Symbol" w:hint="default"/>
      </w:rPr>
    </w:lvl>
    <w:lvl w:ilvl="1" w:tplc="6E96FB40">
      <w:start w:val="1"/>
      <w:numFmt w:val="bullet"/>
      <w:lvlText w:val="o"/>
      <w:lvlJc w:val="left"/>
      <w:pPr>
        <w:ind w:left="1440" w:hanging="360"/>
      </w:pPr>
      <w:rPr>
        <w:rFonts w:ascii="Courier New" w:hAnsi="Courier New" w:hint="default"/>
      </w:rPr>
    </w:lvl>
    <w:lvl w:ilvl="2" w:tplc="5C942168">
      <w:start w:val="1"/>
      <w:numFmt w:val="bullet"/>
      <w:lvlText w:val=""/>
      <w:lvlJc w:val="left"/>
      <w:pPr>
        <w:ind w:left="2160" w:hanging="360"/>
      </w:pPr>
      <w:rPr>
        <w:rFonts w:ascii="Wingdings" w:hAnsi="Wingdings" w:hint="default"/>
      </w:rPr>
    </w:lvl>
    <w:lvl w:ilvl="3" w:tplc="07BCFF7C">
      <w:start w:val="1"/>
      <w:numFmt w:val="bullet"/>
      <w:lvlText w:val=""/>
      <w:lvlJc w:val="left"/>
      <w:pPr>
        <w:ind w:left="2880" w:hanging="360"/>
      </w:pPr>
      <w:rPr>
        <w:rFonts w:ascii="Symbol" w:hAnsi="Symbol" w:hint="default"/>
      </w:rPr>
    </w:lvl>
    <w:lvl w:ilvl="4" w:tplc="DD466A86">
      <w:start w:val="1"/>
      <w:numFmt w:val="bullet"/>
      <w:lvlText w:val="o"/>
      <w:lvlJc w:val="left"/>
      <w:pPr>
        <w:ind w:left="3600" w:hanging="360"/>
      </w:pPr>
      <w:rPr>
        <w:rFonts w:ascii="Courier New" w:hAnsi="Courier New" w:hint="default"/>
      </w:rPr>
    </w:lvl>
    <w:lvl w:ilvl="5" w:tplc="294E17AC">
      <w:start w:val="1"/>
      <w:numFmt w:val="bullet"/>
      <w:lvlText w:val=""/>
      <w:lvlJc w:val="left"/>
      <w:pPr>
        <w:ind w:left="4320" w:hanging="360"/>
      </w:pPr>
      <w:rPr>
        <w:rFonts w:ascii="Wingdings" w:hAnsi="Wingdings" w:hint="default"/>
      </w:rPr>
    </w:lvl>
    <w:lvl w:ilvl="6" w:tplc="65CE0B6A">
      <w:start w:val="1"/>
      <w:numFmt w:val="bullet"/>
      <w:lvlText w:val=""/>
      <w:lvlJc w:val="left"/>
      <w:pPr>
        <w:ind w:left="5040" w:hanging="360"/>
      </w:pPr>
      <w:rPr>
        <w:rFonts w:ascii="Symbol" w:hAnsi="Symbol" w:hint="default"/>
      </w:rPr>
    </w:lvl>
    <w:lvl w:ilvl="7" w:tplc="50425ECA">
      <w:start w:val="1"/>
      <w:numFmt w:val="bullet"/>
      <w:lvlText w:val="o"/>
      <w:lvlJc w:val="left"/>
      <w:pPr>
        <w:ind w:left="5760" w:hanging="360"/>
      </w:pPr>
      <w:rPr>
        <w:rFonts w:ascii="Courier New" w:hAnsi="Courier New" w:hint="default"/>
      </w:rPr>
    </w:lvl>
    <w:lvl w:ilvl="8" w:tplc="ED0C67FE">
      <w:start w:val="1"/>
      <w:numFmt w:val="bullet"/>
      <w:lvlText w:val=""/>
      <w:lvlJc w:val="left"/>
      <w:pPr>
        <w:ind w:left="6480" w:hanging="360"/>
      </w:pPr>
      <w:rPr>
        <w:rFonts w:ascii="Wingdings" w:hAnsi="Wingdings" w:hint="default"/>
      </w:rPr>
    </w:lvl>
  </w:abstractNum>
  <w:abstractNum w:abstractNumId="44" w15:restartNumberingAfterBreak="0">
    <w:nsid w:val="74A00254"/>
    <w:multiLevelType w:val="hybridMultilevel"/>
    <w:tmpl w:val="01CC46E4"/>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F41CE3"/>
    <w:multiLevelType w:val="hybridMultilevel"/>
    <w:tmpl w:val="9BE4E2C8"/>
    <w:lvl w:ilvl="0" w:tplc="186C5AD6">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9EDFAB"/>
    <w:multiLevelType w:val="hybridMultilevel"/>
    <w:tmpl w:val="88D84C48"/>
    <w:lvl w:ilvl="0" w:tplc="BBE01242">
      <w:start w:val="1"/>
      <w:numFmt w:val="bullet"/>
      <w:lvlText w:val=""/>
      <w:lvlJc w:val="left"/>
      <w:pPr>
        <w:ind w:left="720" w:hanging="360"/>
      </w:pPr>
      <w:rPr>
        <w:rFonts w:ascii="Symbol" w:hAnsi="Symbol" w:hint="default"/>
      </w:rPr>
    </w:lvl>
    <w:lvl w:ilvl="1" w:tplc="B30A3BF2">
      <w:start w:val="1"/>
      <w:numFmt w:val="bullet"/>
      <w:lvlText w:val="o"/>
      <w:lvlJc w:val="left"/>
      <w:pPr>
        <w:ind w:left="1440" w:hanging="360"/>
      </w:pPr>
      <w:rPr>
        <w:rFonts w:ascii="Courier New" w:hAnsi="Courier New" w:hint="default"/>
      </w:rPr>
    </w:lvl>
    <w:lvl w:ilvl="2" w:tplc="3370BA1A">
      <w:start w:val="1"/>
      <w:numFmt w:val="bullet"/>
      <w:lvlText w:val=""/>
      <w:lvlJc w:val="left"/>
      <w:pPr>
        <w:ind w:left="2160" w:hanging="360"/>
      </w:pPr>
      <w:rPr>
        <w:rFonts w:ascii="Wingdings" w:hAnsi="Wingdings" w:hint="default"/>
      </w:rPr>
    </w:lvl>
    <w:lvl w:ilvl="3" w:tplc="EF1A74AE">
      <w:start w:val="1"/>
      <w:numFmt w:val="bullet"/>
      <w:lvlText w:val=""/>
      <w:lvlJc w:val="left"/>
      <w:pPr>
        <w:ind w:left="2880" w:hanging="360"/>
      </w:pPr>
      <w:rPr>
        <w:rFonts w:ascii="Symbol" w:hAnsi="Symbol" w:hint="default"/>
      </w:rPr>
    </w:lvl>
    <w:lvl w:ilvl="4" w:tplc="A8486BCE">
      <w:start w:val="1"/>
      <w:numFmt w:val="bullet"/>
      <w:lvlText w:val="o"/>
      <w:lvlJc w:val="left"/>
      <w:pPr>
        <w:ind w:left="3600" w:hanging="360"/>
      </w:pPr>
      <w:rPr>
        <w:rFonts w:ascii="Courier New" w:hAnsi="Courier New" w:hint="default"/>
      </w:rPr>
    </w:lvl>
    <w:lvl w:ilvl="5" w:tplc="587E63C2">
      <w:start w:val="1"/>
      <w:numFmt w:val="bullet"/>
      <w:lvlText w:val=""/>
      <w:lvlJc w:val="left"/>
      <w:pPr>
        <w:ind w:left="4320" w:hanging="360"/>
      </w:pPr>
      <w:rPr>
        <w:rFonts w:ascii="Wingdings" w:hAnsi="Wingdings" w:hint="default"/>
      </w:rPr>
    </w:lvl>
    <w:lvl w:ilvl="6" w:tplc="87B24272">
      <w:start w:val="1"/>
      <w:numFmt w:val="bullet"/>
      <w:lvlText w:val=""/>
      <w:lvlJc w:val="left"/>
      <w:pPr>
        <w:ind w:left="5040" w:hanging="360"/>
      </w:pPr>
      <w:rPr>
        <w:rFonts w:ascii="Symbol" w:hAnsi="Symbol" w:hint="default"/>
      </w:rPr>
    </w:lvl>
    <w:lvl w:ilvl="7" w:tplc="5C28E6D8">
      <w:start w:val="1"/>
      <w:numFmt w:val="bullet"/>
      <w:lvlText w:val="o"/>
      <w:lvlJc w:val="left"/>
      <w:pPr>
        <w:ind w:left="5760" w:hanging="360"/>
      </w:pPr>
      <w:rPr>
        <w:rFonts w:ascii="Courier New" w:hAnsi="Courier New" w:hint="default"/>
      </w:rPr>
    </w:lvl>
    <w:lvl w:ilvl="8" w:tplc="76E0E47C">
      <w:start w:val="1"/>
      <w:numFmt w:val="bullet"/>
      <w:lvlText w:val=""/>
      <w:lvlJc w:val="left"/>
      <w:pPr>
        <w:ind w:left="6480" w:hanging="360"/>
      </w:pPr>
      <w:rPr>
        <w:rFonts w:ascii="Wingdings" w:hAnsi="Wingdings" w:hint="default"/>
      </w:rPr>
    </w:lvl>
  </w:abstractNum>
  <w:abstractNum w:abstractNumId="47" w15:restartNumberingAfterBreak="0">
    <w:nsid w:val="7D5B6A79"/>
    <w:multiLevelType w:val="hybridMultilevel"/>
    <w:tmpl w:val="E0C2F154"/>
    <w:lvl w:ilvl="0" w:tplc="C0669BC6">
      <w:start w:val="1"/>
      <w:numFmt w:val="bullet"/>
      <w:lvlText w:val=""/>
      <w:lvlJc w:val="left"/>
      <w:pPr>
        <w:ind w:left="720" w:hanging="360"/>
      </w:pPr>
      <w:rPr>
        <w:rFonts w:ascii="Wingdings" w:hAnsi="Wingdings" w:hint="default"/>
      </w:rPr>
    </w:lvl>
    <w:lvl w:ilvl="1" w:tplc="711C9B64">
      <w:start w:val="1"/>
      <w:numFmt w:val="bullet"/>
      <w:lvlText w:val="o"/>
      <w:lvlJc w:val="left"/>
      <w:pPr>
        <w:ind w:left="1440" w:hanging="360"/>
      </w:pPr>
      <w:rPr>
        <w:rFonts w:ascii="Courier New" w:hAnsi="Courier New" w:hint="default"/>
      </w:rPr>
    </w:lvl>
    <w:lvl w:ilvl="2" w:tplc="BC405F0C">
      <w:start w:val="1"/>
      <w:numFmt w:val="bullet"/>
      <w:lvlText w:val=""/>
      <w:lvlJc w:val="left"/>
      <w:pPr>
        <w:ind w:left="2160" w:hanging="360"/>
      </w:pPr>
      <w:rPr>
        <w:rFonts w:ascii="Wingdings" w:hAnsi="Wingdings" w:hint="default"/>
      </w:rPr>
    </w:lvl>
    <w:lvl w:ilvl="3" w:tplc="A43E533C">
      <w:start w:val="1"/>
      <w:numFmt w:val="bullet"/>
      <w:lvlText w:val=""/>
      <w:lvlJc w:val="left"/>
      <w:pPr>
        <w:ind w:left="2880" w:hanging="360"/>
      </w:pPr>
      <w:rPr>
        <w:rFonts w:ascii="Symbol" w:hAnsi="Symbol" w:hint="default"/>
      </w:rPr>
    </w:lvl>
    <w:lvl w:ilvl="4" w:tplc="A08A5DF8">
      <w:start w:val="1"/>
      <w:numFmt w:val="bullet"/>
      <w:lvlText w:val="o"/>
      <w:lvlJc w:val="left"/>
      <w:pPr>
        <w:ind w:left="3600" w:hanging="360"/>
      </w:pPr>
      <w:rPr>
        <w:rFonts w:ascii="Courier New" w:hAnsi="Courier New" w:hint="default"/>
      </w:rPr>
    </w:lvl>
    <w:lvl w:ilvl="5" w:tplc="71D6B0A2">
      <w:start w:val="1"/>
      <w:numFmt w:val="bullet"/>
      <w:lvlText w:val=""/>
      <w:lvlJc w:val="left"/>
      <w:pPr>
        <w:ind w:left="4320" w:hanging="360"/>
      </w:pPr>
      <w:rPr>
        <w:rFonts w:ascii="Wingdings" w:hAnsi="Wingdings" w:hint="default"/>
      </w:rPr>
    </w:lvl>
    <w:lvl w:ilvl="6" w:tplc="AF944EB6">
      <w:start w:val="1"/>
      <w:numFmt w:val="bullet"/>
      <w:lvlText w:val=""/>
      <w:lvlJc w:val="left"/>
      <w:pPr>
        <w:ind w:left="5040" w:hanging="360"/>
      </w:pPr>
      <w:rPr>
        <w:rFonts w:ascii="Symbol" w:hAnsi="Symbol" w:hint="default"/>
      </w:rPr>
    </w:lvl>
    <w:lvl w:ilvl="7" w:tplc="09BCE2AA">
      <w:start w:val="1"/>
      <w:numFmt w:val="bullet"/>
      <w:lvlText w:val="o"/>
      <w:lvlJc w:val="left"/>
      <w:pPr>
        <w:ind w:left="5760" w:hanging="360"/>
      </w:pPr>
      <w:rPr>
        <w:rFonts w:ascii="Courier New" w:hAnsi="Courier New" w:hint="default"/>
      </w:rPr>
    </w:lvl>
    <w:lvl w:ilvl="8" w:tplc="3B8A98AA">
      <w:start w:val="1"/>
      <w:numFmt w:val="bullet"/>
      <w:lvlText w:val=""/>
      <w:lvlJc w:val="left"/>
      <w:pPr>
        <w:ind w:left="6480" w:hanging="360"/>
      </w:pPr>
      <w:rPr>
        <w:rFonts w:ascii="Wingdings" w:hAnsi="Wingdings" w:hint="default"/>
      </w:rPr>
    </w:lvl>
  </w:abstractNum>
  <w:num w:numId="1" w16cid:durableId="1786149660">
    <w:abstractNumId w:val="37"/>
  </w:num>
  <w:num w:numId="2" w16cid:durableId="658727623">
    <w:abstractNumId w:val="8"/>
  </w:num>
  <w:num w:numId="3" w16cid:durableId="1231038138">
    <w:abstractNumId w:val="21"/>
  </w:num>
  <w:num w:numId="4" w16cid:durableId="1286615665">
    <w:abstractNumId w:val="47"/>
  </w:num>
  <w:num w:numId="5" w16cid:durableId="2005281168">
    <w:abstractNumId w:val="14"/>
  </w:num>
  <w:num w:numId="6" w16cid:durableId="1450079545">
    <w:abstractNumId w:val="38"/>
  </w:num>
  <w:num w:numId="7" w16cid:durableId="1971395722">
    <w:abstractNumId w:val="18"/>
  </w:num>
  <w:num w:numId="8" w16cid:durableId="1017460729">
    <w:abstractNumId w:val="12"/>
  </w:num>
  <w:num w:numId="9" w16cid:durableId="221408641">
    <w:abstractNumId w:val="22"/>
  </w:num>
  <w:num w:numId="10" w16cid:durableId="127555680">
    <w:abstractNumId w:val="27"/>
  </w:num>
  <w:num w:numId="11" w16cid:durableId="526338089">
    <w:abstractNumId w:val="28"/>
  </w:num>
  <w:num w:numId="12" w16cid:durableId="326859409">
    <w:abstractNumId w:val="43"/>
  </w:num>
  <w:num w:numId="13" w16cid:durableId="1330211019">
    <w:abstractNumId w:val="10"/>
  </w:num>
  <w:num w:numId="14" w16cid:durableId="1757245991">
    <w:abstractNumId w:val="46"/>
  </w:num>
  <w:num w:numId="15" w16cid:durableId="1766149968">
    <w:abstractNumId w:val="13"/>
  </w:num>
  <w:num w:numId="16" w16cid:durableId="791248214">
    <w:abstractNumId w:val="0"/>
  </w:num>
  <w:num w:numId="17" w16cid:durableId="117728029">
    <w:abstractNumId w:val="24"/>
  </w:num>
  <w:num w:numId="18" w16cid:durableId="2066761153">
    <w:abstractNumId w:val="17"/>
  </w:num>
  <w:num w:numId="19" w16cid:durableId="430051571">
    <w:abstractNumId w:val="42"/>
  </w:num>
  <w:num w:numId="20" w16cid:durableId="863979180">
    <w:abstractNumId w:val="4"/>
  </w:num>
  <w:num w:numId="21" w16cid:durableId="1002320862">
    <w:abstractNumId w:val="2"/>
  </w:num>
  <w:num w:numId="22" w16cid:durableId="1022777933">
    <w:abstractNumId w:val="7"/>
  </w:num>
  <w:num w:numId="23" w16cid:durableId="1890458207">
    <w:abstractNumId w:val="31"/>
  </w:num>
  <w:num w:numId="24" w16cid:durableId="2096826030">
    <w:abstractNumId w:val="41"/>
  </w:num>
  <w:num w:numId="25" w16cid:durableId="869101762">
    <w:abstractNumId w:val="1"/>
  </w:num>
  <w:num w:numId="26" w16cid:durableId="1347368204">
    <w:abstractNumId w:val="33"/>
  </w:num>
  <w:num w:numId="27" w16cid:durableId="759566558">
    <w:abstractNumId w:val="23"/>
  </w:num>
  <w:num w:numId="28" w16cid:durableId="218711080">
    <w:abstractNumId w:val="45"/>
  </w:num>
  <w:num w:numId="29" w16cid:durableId="2013529153">
    <w:abstractNumId w:val="39"/>
  </w:num>
  <w:num w:numId="30" w16cid:durableId="1179655565">
    <w:abstractNumId w:val="34"/>
  </w:num>
  <w:num w:numId="31" w16cid:durableId="1061252482">
    <w:abstractNumId w:val="30"/>
  </w:num>
  <w:num w:numId="32" w16cid:durableId="1001086608">
    <w:abstractNumId w:val="44"/>
  </w:num>
  <w:num w:numId="33" w16cid:durableId="1685277660">
    <w:abstractNumId w:val="5"/>
  </w:num>
  <w:num w:numId="34" w16cid:durableId="1790051909">
    <w:abstractNumId w:val="11"/>
  </w:num>
  <w:num w:numId="35" w16cid:durableId="1403915856">
    <w:abstractNumId w:val="29"/>
  </w:num>
  <w:num w:numId="36" w16cid:durableId="1616643454">
    <w:abstractNumId w:val="26"/>
  </w:num>
  <w:num w:numId="37" w16cid:durableId="1187599714">
    <w:abstractNumId w:val="35"/>
  </w:num>
  <w:num w:numId="38" w16cid:durableId="1208421133">
    <w:abstractNumId w:val="9"/>
  </w:num>
  <w:num w:numId="39" w16cid:durableId="477186501">
    <w:abstractNumId w:val="25"/>
  </w:num>
  <w:num w:numId="40" w16cid:durableId="25909231">
    <w:abstractNumId w:val="16"/>
  </w:num>
  <w:num w:numId="41" w16cid:durableId="259798612">
    <w:abstractNumId w:val="40"/>
  </w:num>
  <w:num w:numId="42" w16cid:durableId="1320693349">
    <w:abstractNumId w:val="36"/>
  </w:num>
  <w:num w:numId="43" w16cid:durableId="1541477998">
    <w:abstractNumId w:val="15"/>
  </w:num>
  <w:num w:numId="44" w16cid:durableId="618726321">
    <w:abstractNumId w:val="32"/>
  </w:num>
  <w:num w:numId="45" w16cid:durableId="7873656">
    <w:abstractNumId w:val="20"/>
  </w:num>
  <w:num w:numId="46" w16cid:durableId="794063189">
    <w:abstractNumId w:val="6"/>
  </w:num>
  <w:num w:numId="47" w16cid:durableId="1708530195">
    <w:abstractNumId w:val="3"/>
  </w:num>
  <w:num w:numId="48" w16cid:durableId="28123442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B68A0"/>
    <w:rsid w:val="000020F2"/>
    <w:rsid w:val="000073DC"/>
    <w:rsid w:val="0001341E"/>
    <w:rsid w:val="00020E01"/>
    <w:rsid w:val="0003166E"/>
    <w:rsid w:val="00031ED1"/>
    <w:rsid w:val="000404F1"/>
    <w:rsid w:val="000510A5"/>
    <w:rsid w:val="00055C10"/>
    <w:rsid w:val="00056EC9"/>
    <w:rsid w:val="00061636"/>
    <w:rsid w:val="00062409"/>
    <w:rsid w:val="000636EC"/>
    <w:rsid w:val="000647AF"/>
    <w:rsid w:val="000729EA"/>
    <w:rsid w:val="00073110"/>
    <w:rsid w:val="00073433"/>
    <w:rsid w:val="00075CA4"/>
    <w:rsid w:val="00081289"/>
    <w:rsid w:val="00090DCE"/>
    <w:rsid w:val="00095D0B"/>
    <w:rsid w:val="00095FB7"/>
    <w:rsid w:val="00096498"/>
    <w:rsid w:val="00097271"/>
    <w:rsid w:val="00097812"/>
    <w:rsid w:val="00097CCA"/>
    <w:rsid w:val="000A58CC"/>
    <w:rsid w:val="000B041B"/>
    <w:rsid w:val="000B216C"/>
    <w:rsid w:val="000B50A1"/>
    <w:rsid w:val="000C0B47"/>
    <w:rsid w:val="000D096C"/>
    <w:rsid w:val="000D6D2B"/>
    <w:rsid w:val="000E04BE"/>
    <w:rsid w:val="000E3513"/>
    <w:rsid w:val="000E6B0E"/>
    <w:rsid w:val="000F45E8"/>
    <w:rsid w:val="000F4DF8"/>
    <w:rsid w:val="000F5E1E"/>
    <w:rsid w:val="00100327"/>
    <w:rsid w:val="00103990"/>
    <w:rsid w:val="00107BED"/>
    <w:rsid w:val="00116006"/>
    <w:rsid w:val="00116D62"/>
    <w:rsid w:val="001204BE"/>
    <w:rsid w:val="00125A09"/>
    <w:rsid w:val="00125E65"/>
    <w:rsid w:val="00126C0A"/>
    <w:rsid w:val="00132AA9"/>
    <w:rsid w:val="001343DC"/>
    <w:rsid w:val="00136530"/>
    <w:rsid w:val="0014401C"/>
    <w:rsid w:val="00152CE7"/>
    <w:rsid w:val="0015521F"/>
    <w:rsid w:val="00160336"/>
    <w:rsid w:val="00160863"/>
    <w:rsid w:val="00161BCE"/>
    <w:rsid w:val="00163C90"/>
    <w:rsid w:val="00167C0E"/>
    <w:rsid w:val="00170A6F"/>
    <w:rsid w:val="00177D07"/>
    <w:rsid w:val="001826AB"/>
    <w:rsid w:val="001914C4"/>
    <w:rsid w:val="00192A1A"/>
    <w:rsid w:val="00192A68"/>
    <w:rsid w:val="00192F2F"/>
    <w:rsid w:val="00196F32"/>
    <w:rsid w:val="001A01F8"/>
    <w:rsid w:val="001A39BD"/>
    <w:rsid w:val="001A5039"/>
    <w:rsid w:val="001A5E16"/>
    <w:rsid w:val="001B15A3"/>
    <w:rsid w:val="001B257F"/>
    <w:rsid w:val="001B482D"/>
    <w:rsid w:val="001B66F4"/>
    <w:rsid w:val="001C13B0"/>
    <w:rsid w:val="001C224D"/>
    <w:rsid w:val="001D58CB"/>
    <w:rsid w:val="001E1B76"/>
    <w:rsid w:val="001F43AA"/>
    <w:rsid w:val="001F4D4F"/>
    <w:rsid w:val="00200B61"/>
    <w:rsid w:val="00210A36"/>
    <w:rsid w:val="00213375"/>
    <w:rsid w:val="0021788A"/>
    <w:rsid w:val="002215C8"/>
    <w:rsid w:val="00233262"/>
    <w:rsid w:val="00234B6F"/>
    <w:rsid w:val="00237111"/>
    <w:rsid w:val="00253D87"/>
    <w:rsid w:val="0025612F"/>
    <w:rsid w:val="00260A4B"/>
    <w:rsid w:val="00267A96"/>
    <w:rsid w:val="00271235"/>
    <w:rsid w:val="00272CF8"/>
    <w:rsid w:val="0027591D"/>
    <w:rsid w:val="00275B44"/>
    <w:rsid w:val="00275F17"/>
    <w:rsid w:val="00281AD0"/>
    <w:rsid w:val="002841C1"/>
    <w:rsid w:val="00291E4D"/>
    <w:rsid w:val="00297FF6"/>
    <w:rsid w:val="002A0C16"/>
    <w:rsid w:val="002B16F6"/>
    <w:rsid w:val="002C1BD7"/>
    <w:rsid w:val="002C75F3"/>
    <w:rsid w:val="002C7E7C"/>
    <w:rsid w:val="002D49B2"/>
    <w:rsid w:val="002D51A6"/>
    <w:rsid w:val="002D63AF"/>
    <w:rsid w:val="002E0767"/>
    <w:rsid w:val="002E39D5"/>
    <w:rsid w:val="002E4922"/>
    <w:rsid w:val="002E49CA"/>
    <w:rsid w:val="002E5C55"/>
    <w:rsid w:val="002F0760"/>
    <w:rsid w:val="002F0B41"/>
    <w:rsid w:val="002F2281"/>
    <w:rsid w:val="002F32D9"/>
    <w:rsid w:val="002F4033"/>
    <w:rsid w:val="002F44E2"/>
    <w:rsid w:val="002F55B2"/>
    <w:rsid w:val="00302CD0"/>
    <w:rsid w:val="00303ADE"/>
    <w:rsid w:val="0030632B"/>
    <w:rsid w:val="00340B94"/>
    <w:rsid w:val="0034112E"/>
    <w:rsid w:val="003555A5"/>
    <w:rsid w:val="00364152"/>
    <w:rsid w:val="003643F5"/>
    <w:rsid w:val="00367AF8"/>
    <w:rsid w:val="0037449F"/>
    <w:rsid w:val="00382B0E"/>
    <w:rsid w:val="00382B58"/>
    <w:rsid w:val="00390E31"/>
    <w:rsid w:val="003A1D48"/>
    <w:rsid w:val="003A1D89"/>
    <w:rsid w:val="003A42DE"/>
    <w:rsid w:val="003A4A91"/>
    <w:rsid w:val="003B2531"/>
    <w:rsid w:val="003C2E70"/>
    <w:rsid w:val="003D1E39"/>
    <w:rsid w:val="003D3774"/>
    <w:rsid w:val="003E17F9"/>
    <w:rsid w:val="003E309C"/>
    <w:rsid w:val="003F0B16"/>
    <w:rsid w:val="003F2C93"/>
    <w:rsid w:val="003F4015"/>
    <w:rsid w:val="003F54AD"/>
    <w:rsid w:val="0040248A"/>
    <w:rsid w:val="00403424"/>
    <w:rsid w:val="00403AED"/>
    <w:rsid w:val="004108EA"/>
    <w:rsid w:val="00413EC6"/>
    <w:rsid w:val="0043487E"/>
    <w:rsid w:val="004354A7"/>
    <w:rsid w:val="00445E54"/>
    <w:rsid w:val="004475A4"/>
    <w:rsid w:val="00453DE6"/>
    <w:rsid w:val="004629A2"/>
    <w:rsid w:val="00470CC4"/>
    <w:rsid w:val="00472188"/>
    <w:rsid w:val="0047378D"/>
    <w:rsid w:val="004742A8"/>
    <w:rsid w:val="0048507C"/>
    <w:rsid w:val="00487660"/>
    <w:rsid w:val="00487ED4"/>
    <w:rsid w:val="00490DB0"/>
    <w:rsid w:val="00495FAC"/>
    <w:rsid w:val="00496160"/>
    <w:rsid w:val="00497BA8"/>
    <w:rsid w:val="004A0374"/>
    <w:rsid w:val="004A23D8"/>
    <w:rsid w:val="004B3288"/>
    <w:rsid w:val="004B66EE"/>
    <w:rsid w:val="004B6C24"/>
    <w:rsid w:val="004C7CBB"/>
    <w:rsid w:val="004D18A8"/>
    <w:rsid w:val="004D664B"/>
    <w:rsid w:val="004E45AF"/>
    <w:rsid w:val="004E466F"/>
    <w:rsid w:val="004E6B26"/>
    <w:rsid w:val="004F4851"/>
    <w:rsid w:val="004F5825"/>
    <w:rsid w:val="005021D3"/>
    <w:rsid w:val="0050328B"/>
    <w:rsid w:val="0050440F"/>
    <w:rsid w:val="00507F96"/>
    <w:rsid w:val="005115B2"/>
    <w:rsid w:val="00515A51"/>
    <w:rsid w:val="00521149"/>
    <w:rsid w:val="00526AC9"/>
    <w:rsid w:val="00530BB5"/>
    <w:rsid w:val="005323F1"/>
    <w:rsid w:val="0053345D"/>
    <w:rsid w:val="00537086"/>
    <w:rsid w:val="00544A7B"/>
    <w:rsid w:val="005454AA"/>
    <w:rsid w:val="00546141"/>
    <w:rsid w:val="0055037E"/>
    <w:rsid w:val="005517F9"/>
    <w:rsid w:val="00551ABA"/>
    <w:rsid w:val="005616F5"/>
    <w:rsid w:val="00565280"/>
    <w:rsid w:val="005667D2"/>
    <w:rsid w:val="00567FB5"/>
    <w:rsid w:val="00574FEB"/>
    <w:rsid w:val="0057504B"/>
    <w:rsid w:val="00575BF3"/>
    <w:rsid w:val="00577400"/>
    <w:rsid w:val="00577578"/>
    <w:rsid w:val="00577EAC"/>
    <w:rsid w:val="00580E13"/>
    <w:rsid w:val="00581953"/>
    <w:rsid w:val="0058504D"/>
    <w:rsid w:val="0058630C"/>
    <w:rsid w:val="005877EA"/>
    <w:rsid w:val="00594515"/>
    <w:rsid w:val="005A4E84"/>
    <w:rsid w:val="005A699E"/>
    <w:rsid w:val="005B0085"/>
    <w:rsid w:val="005B3E20"/>
    <w:rsid w:val="005B6358"/>
    <w:rsid w:val="005C1C9B"/>
    <w:rsid w:val="005C6D12"/>
    <w:rsid w:val="005D4F18"/>
    <w:rsid w:val="005E3211"/>
    <w:rsid w:val="005E5DA3"/>
    <w:rsid w:val="005F0C3E"/>
    <w:rsid w:val="005F4DDA"/>
    <w:rsid w:val="005F507E"/>
    <w:rsid w:val="005F6497"/>
    <w:rsid w:val="005F6CFB"/>
    <w:rsid w:val="00601213"/>
    <w:rsid w:val="00606B33"/>
    <w:rsid w:val="00610A91"/>
    <w:rsid w:val="0061741F"/>
    <w:rsid w:val="00630BAF"/>
    <w:rsid w:val="006316C4"/>
    <w:rsid w:val="0066218D"/>
    <w:rsid w:val="0066599A"/>
    <w:rsid w:val="0066690D"/>
    <w:rsid w:val="006703D0"/>
    <w:rsid w:val="00674871"/>
    <w:rsid w:val="006977A0"/>
    <w:rsid w:val="006A65F3"/>
    <w:rsid w:val="006B013A"/>
    <w:rsid w:val="006B09C7"/>
    <w:rsid w:val="006B188B"/>
    <w:rsid w:val="006B2DB6"/>
    <w:rsid w:val="006B7132"/>
    <w:rsid w:val="006C241E"/>
    <w:rsid w:val="006C6B34"/>
    <w:rsid w:val="006C799E"/>
    <w:rsid w:val="006D0BA2"/>
    <w:rsid w:val="006D2304"/>
    <w:rsid w:val="006E16D8"/>
    <w:rsid w:val="006E325D"/>
    <w:rsid w:val="006E6F34"/>
    <w:rsid w:val="006F0984"/>
    <w:rsid w:val="00700DAA"/>
    <w:rsid w:val="00702206"/>
    <w:rsid w:val="00705A6E"/>
    <w:rsid w:val="007073EF"/>
    <w:rsid w:val="0070D7E2"/>
    <w:rsid w:val="00712E66"/>
    <w:rsid w:val="00712E9D"/>
    <w:rsid w:val="00720122"/>
    <w:rsid w:val="00720BC8"/>
    <w:rsid w:val="00722186"/>
    <w:rsid w:val="00725C67"/>
    <w:rsid w:val="00732774"/>
    <w:rsid w:val="007364BE"/>
    <w:rsid w:val="0074477E"/>
    <w:rsid w:val="0075539E"/>
    <w:rsid w:val="007573B0"/>
    <w:rsid w:val="007607F1"/>
    <w:rsid w:val="00766050"/>
    <w:rsid w:val="007725DC"/>
    <w:rsid w:val="007816D1"/>
    <w:rsid w:val="0078271D"/>
    <w:rsid w:val="00783155"/>
    <w:rsid w:val="00784B04"/>
    <w:rsid w:val="00787934"/>
    <w:rsid w:val="00792C51"/>
    <w:rsid w:val="00792DA9"/>
    <w:rsid w:val="0079500F"/>
    <w:rsid w:val="00796C6E"/>
    <w:rsid w:val="007A29F5"/>
    <w:rsid w:val="007A45E2"/>
    <w:rsid w:val="007A4FBD"/>
    <w:rsid w:val="007A599F"/>
    <w:rsid w:val="007B26B1"/>
    <w:rsid w:val="007B3CC2"/>
    <w:rsid w:val="007C0274"/>
    <w:rsid w:val="007C3C80"/>
    <w:rsid w:val="007C42C4"/>
    <w:rsid w:val="007C6308"/>
    <w:rsid w:val="007C7388"/>
    <w:rsid w:val="007D2545"/>
    <w:rsid w:val="007D2CBD"/>
    <w:rsid w:val="007D501D"/>
    <w:rsid w:val="007D5A0A"/>
    <w:rsid w:val="007F1721"/>
    <w:rsid w:val="007F232D"/>
    <w:rsid w:val="008029EF"/>
    <w:rsid w:val="00804003"/>
    <w:rsid w:val="0080468D"/>
    <w:rsid w:val="00810D7A"/>
    <w:rsid w:val="0081213E"/>
    <w:rsid w:val="0081219C"/>
    <w:rsid w:val="00813ABF"/>
    <w:rsid w:val="0081582E"/>
    <w:rsid w:val="00815E10"/>
    <w:rsid w:val="008195F7"/>
    <w:rsid w:val="00835499"/>
    <w:rsid w:val="00835F1C"/>
    <w:rsid w:val="00847D4B"/>
    <w:rsid w:val="008523B5"/>
    <w:rsid w:val="00852DB0"/>
    <w:rsid w:val="008770A5"/>
    <w:rsid w:val="00880274"/>
    <w:rsid w:val="00880BBE"/>
    <w:rsid w:val="008864B1"/>
    <w:rsid w:val="00887B04"/>
    <w:rsid w:val="00895583"/>
    <w:rsid w:val="008967A9"/>
    <w:rsid w:val="008A3485"/>
    <w:rsid w:val="008A3604"/>
    <w:rsid w:val="008F5449"/>
    <w:rsid w:val="008F598E"/>
    <w:rsid w:val="008F795A"/>
    <w:rsid w:val="00903F91"/>
    <w:rsid w:val="00904E00"/>
    <w:rsid w:val="0090714E"/>
    <w:rsid w:val="00910F4B"/>
    <w:rsid w:val="00911506"/>
    <w:rsid w:val="00920BBD"/>
    <w:rsid w:val="00921854"/>
    <w:rsid w:val="0092247E"/>
    <w:rsid w:val="009233C7"/>
    <w:rsid w:val="00927B9F"/>
    <w:rsid w:val="00927F51"/>
    <w:rsid w:val="009340FF"/>
    <w:rsid w:val="009416BD"/>
    <w:rsid w:val="00944EEB"/>
    <w:rsid w:val="00951166"/>
    <w:rsid w:val="00957C65"/>
    <w:rsid w:val="0095AD9B"/>
    <w:rsid w:val="00981C69"/>
    <w:rsid w:val="00987C76"/>
    <w:rsid w:val="00993D20"/>
    <w:rsid w:val="0099422B"/>
    <w:rsid w:val="0099425A"/>
    <w:rsid w:val="009A01B5"/>
    <w:rsid w:val="009B603D"/>
    <w:rsid w:val="009B6D94"/>
    <w:rsid w:val="009C405C"/>
    <w:rsid w:val="009C6E42"/>
    <w:rsid w:val="009D034E"/>
    <w:rsid w:val="009E526A"/>
    <w:rsid w:val="009F43B9"/>
    <w:rsid w:val="009F7E3F"/>
    <w:rsid w:val="00A120EF"/>
    <w:rsid w:val="00A2063A"/>
    <w:rsid w:val="00A211AE"/>
    <w:rsid w:val="00A25187"/>
    <w:rsid w:val="00A26119"/>
    <w:rsid w:val="00A26EC8"/>
    <w:rsid w:val="00A37B41"/>
    <w:rsid w:val="00A451F9"/>
    <w:rsid w:val="00A46BA9"/>
    <w:rsid w:val="00A600FB"/>
    <w:rsid w:val="00A61F8C"/>
    <w:rsid w:val="00A7062F"/>
    <w:rsid w:val="00A75871"/>
    <w:rsid w:val="00A82908"/>
    <w:rsid w:val="00A83C21"/>
    <w:rsid w:val="00A842E6"/>
    <w:rsid w:val="00A933D2"/>
    <w:rsid w:val="00A97441"/>
    <w:rsid w:val="00AA0D4F"/>
    <w:rsid w:val="00AA300C"/>
    <w:rsid w:val="00AA66E2"/>
    <w:rsid w:val="00AA73D1"/>
    <w:rsid w:val="00AC40F7"/>
    <w:rsid w:val="00AD8E61"/>
    <w:rsid w:val="00AE4304"/>
    <w:rsid w:val="00AE579C"/>
    <w:rsid w:val="00AE6017"/>
    <w:rsid w:val="00AF27F9"/>
    <w:rsid w:val="00AF7B89"/>
    <w:rsid w:val="00AFD01F"/>
    <w:rsid w:val="00B06DD2"/>
    <w:rsid w:val="00B10A97"/>
    <w:rsid w:val="00B16710"/>
    <w:rsid w:val="00B16B2F"/>
    <w:rsid w:val="00B22520"/>
    <w:rsid w:val="00B2349A"/>
    <w:rsid w:val="00B23652"/>
    <w:rsid w:val="00B2396D"/>
    <w:rsid w:val="00B32D1B"/>
    <w:rsid w:val="00B331E6"/>
    <w:rsid w:val="00B43108"/>
    <w:rsid w:val="00B44907"/>
    <w:rsid w:val="00B53026"/>
    <w:rsid w:val="00B543CF"/>
    <w:rsid w:val="00B60F39"/>
    <w:rsid w:val="00B623C0"/>
    <w:rsid w:val="00B63BC4"/>
    <w:rsid w:val="00B672D8"/>
    <w:rsid w:val="00B67CDE"/>
    <w:rsid w:val="00B67F17"/>
    <w:rsid w:val="00B707E8"/>
    <w:rsid w:val="00B717E4"/>
    <w:rsid w:val="00B71BE1"/>
    <w:rsid w:val="00B73765"/>
    <w:rsid w:val="00B80484"/>
    <w:rsid w:val="00B83531"/>
    <w:rsid w:val="00B84FEE"/>
    <w:rsid w:val="00B868E0"/>
    <w:rsid w:val="00B96B2D"/>
    <w:rsid w:val="00B971CF"/>
    <w:rsid w:val="00BA199E"/>
    <w:rsid w:val="00BA3E82"/>
    <w:rsid w:val="00BA4878"/>
    <w:rsid w:val="00BA53B3"/>
    <w:rsid w:val="00BA6D65"/>
    <w:rsid w:val="00BA77A0"/>
    <w:rsid w:val="00BB10E3"/>
    <w:rsid w:val="00BB77FC"/>
    <w:rsid w:val="00BC452F"/>
    <w:rsid w:val="00BD1874"/>
    <w:rsid w:val="00BD27EE"/>
    <w:rsid w:val="00BD6848"/>
    <w:rsid w:val="00BD68AE"/>
    <w:rsid w:val="00BE2A33"/>
    <w:rsid w:val="00BE63EB"/>
    <w:rsid w:val="00BE6AFE"/>
    <w:rsid w:val="00BF38F8"/>
    <w:rsid w:val="00BF57FC"/>
    <w:rsid w:val="00C01CE9"/>
    <w:rsid w:val="00C048BF"/>
    <w:rsid w:val="00C07DE1"/>
    <w:rsid w:val="00C11F2B"/>
    <w:rsid w:val="00C2167B"/>
    <w:rsid w:val="00C23ED1"/>
    <w:rsid w:val="00C412AC"/>
    <w:rsid w:val="00C50171"/>
    <w:rsid w:val="00C5334D"/>
    <w:rsid w:val="00C545E8"/>
    <w:rsid w:val="00C54EB7"/>
    <w:rsid w:val="00C656F8"/>
    <w:rsid w:val="00C70405"/>
    <w:rsid w:val="00C711CD"/>
    <w:rsid w:val="00C728EF"/>
    <w:rsid w:val="00C817F1"/>
    <w:rsid w:val="00C826DA"/>
    <w:rsid w:val="00C82B41"/>
    <w:rsid w:val="00CA5607"/>
    <w:rsid w:val="00CA827E"/>
    <w:rsid w:val="00CB7929"/>
    <w:rsid w:val="00CC0E1B"/>
    <w:rsid w:val="00CD0185"/>
    <w:rsid w:val="00CD3CBF"/>
    <w:rsid w:val="00CD536D"/>
    <w:rsid w:val="00CD5F96"/>
    <w:rsid w:val="00CF355B"/>
    <w:rsid w:val="00D00106"/>
    <w:rsid w:val="00D01F24"/>
    <w:rsid w:val="00D0316D"/>
    <w:rsid w:val="00D1047B"/>
    <w:rsid w:val="00D124C0"/>
    <w:rsid w:val="00D1669F"/>
    <w:rsid w:val="00D23AB4"/>
    <w:rsid w:val="00D47501"/>
    <w:rsid w:val="00D501D9"/>
    <w:rsid w:val="00D55108"/>
    <w:rsid w:val="00D5568E"/>
    <w:rsid w:val="00D61679"/>
    <w:rsid w:val="00D61E72"/>
    <w:rsid w:val="00D620CB"/>
    <w:rsid w:val="00D703D1"/>
    <w:rsid w:val="00D7503F"/>
    <w:rsid w:val="00D80F92"/>
    <w:rsid w:val="00D848C7"/>
    <w:rsid w:val="00D96EF8"/>
    <w:rsid w:val="00DA1D9F"/>
    <w:rsid w:val="00DA44FB"/>
    <w:rsid w:val="00DB0976"/>
    <w:rsid w:val="00DC60DA"/>
    <w:rsid w:val="00DC7208"/>
    <w:rsid w:val="00DD51BE"/>
    <w:rsid w:val="00DD6B01"/>
    <w:rsid w:val="00DE5D61"/>
    <w:rsid w:val="00DF2A67"/>
    <w:rsid w:val="00DF664B"/>
    <w:rsid w:val="00DF7135"/>
    <w:rsid w:val="00E0012B"/>
    <w:rsid w:val="00E01D69"/>
    <w:rsid w:val="00E02DD5"/>
    <w:rsid w:val="00E02F44"/>
    <w:rsid w:val="00E05F77"/>
    <w:rsid w:val="00E0CB1C"/>
    <w:rsid w:val="00E133FC"/>
    <w:rsid w:val="00E15305"/>
    <w:rsid w:val="00E165E9"/>
    <w:rsid w:val="00E16F0E"/>
    <w:rsid w:val="00E2195B"/>
    <w:rsid w:val="00E24FB2"/>
    <w:rsid w:val="00E26FFC"/>
    <w:rsid w:val="00E32B0A"/>
    <w:rsid w:val="00E419D6"/>
    <w:rsid w:val="00E47ECA"/>
    <w:rsid w:val="00E51131"/>
    <w:rsid w:val="00E551F1"/>
    <w:rsid w:val="00E63CEA"/>
    <w:rsid w:val="00E841E6"/>
    <w:rsid w:val="00E86623"/>
    <w:rsid w:val="00E86942"/>
    <w:rsid w:val="00E93806"/>
    <w:rsid w:val="00E93AE5"/>
    <w:rsid w:val="00E94FD7"/>
    <w:rsid w:val="00EA57F8"/>
    <w:rsid w:val="00EA5FB1"/>
    <w:rsid w:val="00EA6E58"/>
    <w:rsid w:val="00EB361C"/>
    <w:rsid w:val="00EB3CAE"/>
    <w:rsid w:val="00EC5A76"/>
    <w:rsid w:val="00EC5AF3"/>
    <w:rsid w:val="00EC5CB7"/>
    <w:rsid w:val="00ED3D4B"/>
    <w:rsid w:val="00ED77A1"/>
    <w:rsid w:val="00ED7B5E"/>
    <w:rsid w:val="00EE078C"/>
    <w:rsid w:val="00EE5AAA"/>
    <w:rsid w:val="00EF0059"/>
    <w:rsid w:val="00EF318D"/>
    <w:rsid w:val="00EF763C"/>
    <w:rsid w:val="00F04BA8"/>
    <w:rsid w:val="00F14500"/>
    <w:rsid w:val="00F22D76"/>
    <w:rsid w:val="00F27421"/>
    <w:rsid w:val="00F42171"/>
    <w:rsid w:val="00F43826"/>
    <w:rsid w:val="00F44B4F"/>
    <w:rsid w:val="00F516DB"/>
    <w:rsid w:val="00F52301"/>
    <w:rsid w:val="00F53566"/>
    <w:rsid w:val="00F54FF3"/>
    <w:rsid w:val="00F61763"/>
    <w:rsid w:val="00F62E00"/>
    <w:rsid w:val="00F6309E"/>
    <w:rsid w:val="00F67C9C"/>
    <w:rsid w:val="00F96B31"/>
    <w:rsid w:val="00FA0E24"/>
    <w:rsid w:val="00FA1455"/>
    <w:rsid w:val="00FA167C"/>
    <w:rsid w:val="00FA3BC0"/>
    <w:rsid w:val="00FA57CE"/>
    <w:rsid w:val="00FB1037"/>
    <w:rsid w:val="00FB64CB"/>
    <w:rsid w:val="00FC5734"/>
    <w:rsid w:val="00FD2671"/>
    <w:rsid w:val="00FE2E23"/>
    <w:rsid w:val="00FE701A"/>
    <w:rsid w:val="00FF1C3E"/>
    <w:rsid w:val="00FF22CD"/>
    <w:rsid w:val="0137E035"/>
    <w:rsid w:val="0143896E"/>
    <w:rsid w:val="01732EE1"/>
    <w:rsid w:val="0189CE3C"/>
    <w:rsid w:val="01B35B85"/>
    <w:rsid w:val="01B50A2B"/>
    <w:rsid w:val="01C0AF7B"/>
    <w:rsid w:val="01C7DC6B"/>
    <w:rsid w:val="01E860FF"/>
    <w:rsid w:val="023B30D3"/>
    <w:rsid w:val="024B9CB2"/>
    <w:rsid w:val="025A3AFB"/>
    <w:rsid w:val="02F061F1"/>
    <w:rsid w:val="0311A5B6"/>
    <w:rsid w:val="03435D35"/>
    <w:rsid w:val="03592060"/>
    <w:rsid w:val="035AA453"/>
    <w:rsid w:val="035ABFFB"/>
    <w:rsid w:val="038207E2"/>
    <w:rsid w:val="03B8A42E"/>
    <w:rsid w:val="03D7408D"/>
    <w:rsid w:val="03F818D9"/>
    <w:rsid w:val="0414C144"/>
    <w:rsid w:val="041BD5A7"/>
    <w:rsid w:val="047BA91B"/>
    <w:rsid w:val="047F03C5"/>
    <w:rsid w:val="04B7AA99"/>
    <w:rsid w:val="04CA455B"/>
    <w:rsid w:val="04CB6170"/>
    <w:rsid w:val="04FD3986"/>
    <w:rsid w:val="050B7BAF"/>
    <w:rsid w:val="0570910C"/>
    <w:rsid w:val="059FF4E2"/>
    <w:rsid w:val="05B13B5D"/>
    <w:rsid w:val="05B2B452"/>
    <w:rsid w:val="05BBA061"/>
    <w:rsid w:val="05EE4D20"/>
    <w:rsid w:val="05FAB619"/>
    <w:rsid w:val="060A94C0"/>
    <w:rsid w:val="060C838E"/>
    <w:rsid w:val="064C0A7C"/>
    <w:rsid w:val="066140AB"/>
    <w:rsid w:val="06768CE5"/>
    <w:rsid w:val="0682B907"/>
    <w:rsid w:val="070F7456"/>
    <w:rsid w:val="072167E6"/>
    <w:rsid w:val="0729836D"/>
    <w:rsid w:val="073532D0"/>
    <w:rsid w:val="0747E564"/>
    <w:rsid w:val="07521E90"/>
    <w:rsid w:val="0753B9DE"/>
    <w:rsid w:val="076D26B1"/>
    <w:rsid w:val="07721CE0"/>
    <w:rsid w:val="0784CDE5"/>
    <w:rsid w:val="0799AC35"/>
    <w:rsid w:val="083E2AC4"/>
    <w:rsid w:val="0844A2EE"/>
    <w:rsid w:val="0852F0BA"/>
    <w:rsid w:val="08580CD5"/>
    <w:rsid w:val="0880C005"/>
    <w:rsid w:val="0901DA1F"/>
    <w:rsid w:val="0910BE87"/>
    <w:rsid w:val="092627B3"/>
    <w:rsid w:val="093234FF"/>
    <w:rsid w:val="0949C670"/>
    <w:rsid w:val="097D24EA"/>
    <w:rsid w:val="09905E98"/>
    <w:rsid w:val="09B5DDC2"/>
    <w:rsid w:val="09C64D08"/>
    <w:rsid w:val="09CC0438"/>
    <w:rsid w:val="09D1732F"/>
    <w:rsid w:val="09E45CE8"/>
    <w:rsid w:val="09F64999"/>
    <w:rsid w:val="0A35B504"/>
    <w:rsid w:val="0A664A7D"/>
    <w:rsid w:val="0A7373DA"/>
    <w:rsid w:val="0AC07C19"/>
    <w:rsid w:val="0ACB9500"/>
    <w:rsid w:val="0AE67D70"/>
    <w:rsid w:val="0B0455C7"/>
    <w:rsid w:val="0B07D52E"/>
    <w:rsid w:val="0B1AA997"/>
    <w:rsid w:val="0B2375E8"/>
    <w:rsid w:val="0B24A2FA"/>
    <w:rsid w:val="0B67411D"/>
    <w:rsid w:val="0B728CDB"/>
    <w:rsid w:val="0C20CEA9"/>
    <w:rsid w:val="0C6A72CD"/>
    <w:rsid w:val="0C72647E"/>
    <w:rsid w:val="0C72CB1D"/>
    <w:rsid w:val="0C825632"/>
    <w:rsid w:val="0CC04124"/>
    <w:rsid w:val="0CE2792C"/>
    <w:rsid w:val="0CEC206A"/>
    <w:rsid w:val="0D0C0003"/>
    <w:rsid w:val="0D239269"/>
    <w:rsid w:val="0D245DDB"/>
    <w:rsid w:val="0D4FB6CF"/>
    <w:rsid w:val="0D709549"/>
    <w:rsid w:val="0DB1461D"/>
    <w:rsid w:val="0DE1DD3C"/>
    <w:rsid w:val="0DF9EDBE"/>
    <w:rsid w:val="0E04A490"/>
    <w:rsid w:val="0E0B3285"/>
    <w:rsid w:val="0E206265"/>
    <w:rsid w:val="0E4C4AB2"/>
    <w:rsid w:val="0EECF85D"/>
    <w:rsid w:val="0F06282E"/>
    <w:rsid w:val="0F0A41B7"/>
    <w:rsid w:val="0F4B41A1"/>
    <w:rsid w:val="0F4D095B"/>
    <w:rsid w:val="0FA5B700"/>
    <w:rsid w:val="0FB29605"/>
    <w:rsid w:val="0FB73AEB"/>
    <w:rsid w:val="0FC268D9"/>
    <w:rsid w:val="1026DA0B"/>
    <w:rsid w:val="102FE561"/>
    <w:rsid w:val="10327F43"/>
    <w:rsid w:val="10456F94"/>
    <w:rsid w:val="104C9CC8"/>
    <w:rsid w:val="108DDD31"/>
    <w:rsid w:val="1093A79B"/>
    <w:rsid w:val="10AA1B6A"/>
    <w:rsid w:val="10F77662"/>
    <w:rsid w:val="11010165"/>
    <w:rsid w:val="11138AFC"/>
    <w:rsid w:val="115BC02B"/>
    <w:rsid w:val="11612CBC"/>
    <w:rsid w:val="1188568C"/>
    <w:rsid w:val="11AA5E68"/>
    <w:rsid w:val="11ACDBB4"/>
    <w:rsid w:val="11CB500E"/>
    <w:rsid w:val="11E8F68B"/>
    <w:rsid w:val="1232DE19"/>
    <w:rsid w:val="1232EF97"/>
    <w:rsid w:val="12355864"/>
    <w:rsid w:val="1248C5E4"/>
    <w:rsid w:val="1266BA46"/>
    <w:rsid w:val="1271AF4D"/>
    <w:rsid w:val="127C3883"/>
    <w:rsid w:val="12A1C73F"/>
    <w:rsid w:val="12A59F9A"/>
    <w:rsid w:val="12BDF7C7"/>
    <w:rsid w:val="12E3AAA0"/>
    <w:rsid w:val="12F625E7"/>
    <w:rsid w:val="1314F6E3"/>
    <w:rsid w:val="13268CD6"/>
    <w:rsid w:val="1330BB2B"/>
    <w:rsid w:val="1349C6D3"/>
    <w:rsid w:val="135B1123"/>
    <w:rsid w:val="1379C66D"/>
    <w:rsid w:val="13930682"/>
    <w:rsid w:val="13AC5D75"/>
    <w:rsid w:val="13C19AF7"/>
    <w:rsid w:val="13DB81C6"/>
    <w:rsid w:val="14199FA7"/>
    <w:rsid w:val="141F8151"/>
    <w:rsid w:val="1425442E"/>
    <w:rsid w:val="14396672"/>
    <w:rsid w:val="144477E7"/>
    <w:rsid w:val="145674DD"/>
    <w:rsid w:val="145AA5DF"/>
    <w:rsid w:val="1487F26F"/>
    <w:rsid w:val="1492C62E"/>
    <w:rsid w:val="1494F915"/>
    <w:rsid w:val="149A5F8A"/>
    <w:rsid w:val="14E8B45E"/>
    <w:rsid w:val="15330BFC"/>
    <w:rsid w:val="153A3144"/>
    <w:rsid w:val="15461D94"/>
    <w:rsid w:val="154C895D"/>
    <w:rsid w:val="15676DCB"/>
    <w:rsid w:val="1569493E"/>
    <w:rsid w:val="158D744A"/>
    <w:rsid w:val="1598F7CF"/>
    <w:rsid w:val="15AA6F96"/>
    <w:rsid w:val="15E95E51"/>
    <w:rsid w:val="15EF5F7D"/>
    <w:rsid w:val="15F56F31"/>
    <w:rsid w:val="161E2E88"/>
    <w:rsid w:val="162BB07F"/>
    <w:rsid w:val="1636452F"/>
    <w:rsid w:val="164FEA33"/>
    <w:rsid w:val="16560A8D"/>
    <w:rsid w:val="16901288"/>
    <w:rsid w:val="16DC7305"/>
    <w:rsid w:val="16E11F4D"/>
    <w:rsid w:val="16F98DA1"/>
    <w:rsid w:val="16FBAE4C"/>
    <w:rsid w:val="172F13F1"/>
    <w:rsid w:val="1732C895"/>
    <w:rsid w:val="1737F520"/>
    <w:rsid w:val="173E9175"/>
    <w:rsid w:val="1769E5EB"/>
    <w:rsid w:val="179EACD6"/>
    <w:rsid w:val="17A55A87"/>
    <w:rsid w:val="17B5A916"/>
    <w:rsid w:val="17C207CE"/>
    <w:rsid w:val="18122CDE"/>
    <w:rsid w:val="1812C666"/>
    <w:rsid w:val="18984915"/>
    <w:rsid w:val="18D525A2"/>
    <w:rsid w:val="18E3073F"/>
    <w:rsid w:val="19013B80"/>
    <w:rsid w:val="192D4309"/>
    <w:rsid w:val="193E9FB6"/>
    <w:rsid w:val="19415938"/>
    <w:rsid w:val="19459E5F"/>
    <w:rsid w:val="1949959F"/>
    <w:rsid w:val="196CFA6A"/>
    <w:rsid w:val="198F1785"/>
    <w:rsid w:val="19E68BB5"/>
    <w:rsid w:val="1A40FC4C"/>
    <w:rsid w:val="1A62C0BF"/>
    <w:rsid w:val="1A98E10B"/>
    <w:rsid w:val="1ABE6E0F"/>
    <w:rsid w:val="1ACBC71C"/>
    <w:rsid w:val="1AD6E2FB"/>
    <w:rsid w:val="1AFCC1A8"/>
    <w:rsid w:val="1B11F242"/>
    <w:rsid w:val="1B15EAFA"/>
    <w:rsid w:val="1B1E4216"/>
    <w:rsid w:val="1B252D1C"/>
    <w:rsid w:val="1B27C124"/>
    <w:rsid w:val="1B5E1D3D"/>
    <w:rsid w:val="1B78CC75"/>
    <w:rsid w:val="1B7D734F"/>
    <w:rsid w:val="1B83A0CD"/>
    <w:rsid w:val="1BA9FCFC"/>
    <w:rsid w:val="1C59AEB8"/>
    <w:rsid w:val="1C88BD0C"/>
    <w:rsid w:val="1C941885"/>
    <w:rsid w:val="1CBEC892"/>
    <w:rsid w:val="1CE570E6"/>
    <w:rsid w:val="1CFBF138"/>
    <w:rsid w:val="1D106DBB"/>
    <w:rsid w:val="1D522838"/>
    <w:rsid w:val="1D6333C4"/>
    <w:rsid w:val="1D9AACDC"/>
    <w:rsid w:val="1D9CB4E9"/>
    <w:rsid w:val="1DBADC0F"/>
    <w:rsid w:val="1DC12C0C"/>
    <w:rsid w:val="1DEA6E42"/>
    <w:rsid w:val="1DEBA507"/>
    <w:rsid w:val="1E77FDE3"/>
    <w:rsid w:val="1E86A03A"/>
    <w:rsid w:val="1ECC5F14"/>
    <w:rsid w:val="1ECE2907"/>
    <w:rsid w:val="1ED3C42C"/>
    <w:rsid w:val="1ED5F6C9"/>
    <w:rsid w:val="1ED9EF88"/>
    <w:rsid w:val="1EE646C2"/>
    <w:rsid w:val="1F13A2E0"/>
    <w:rsid w:val="1F3E1DBB"/>
    <w:rsid w:val="1F451F3D"/>
    <w:rsid w:val="1F76EAA2"/>
    <w:rsid w:val="1FA07D38"/>
    <w:rsid w:val="1FA37FF9"/>
    <w:rsid w:val="1FD53D3E"/>
    <w:rsid w:val="1FD6373E"/>
    <w:rsid w:val="2001A6CD"/>
    <w:rsid w:val="2016183E"/>
    <w:rsid w:val="2027ADAE"/>
    <w:rsid w:val="202B9EBB"/>
    <w:rsid w:val="203B7946"/>
    <w:rsid w:val="20C0BCA6"/>
    <w:rsid w:val="20F36018"/>
    <w:rsid w:val="20FFBCA1"/>
    <w:rsid w:val="2109E20D"/>
    <w:rsid w:val="210C8356"/>
    <w:rsid w:val="211D6B71"/>
    <w:rsid w:val="21949E97"/>
    <w:rsid w:val="21E31B4E"/>
    <w:rsid w:val="220D5FF4"/>
    <w:rsid w:val="2221D61B"/>
    <w:rsid w:val="2249878B"/>
    <w:rsid w:val="22667752"/>
    <w:rsid w:val="227D2CC9"/>
    <w:rsid w:val="22A99074"/>
    <w:rsid w:val="22A9D18F"/>
    <w:rsid w:val="22AD300B"/>
    <w:rsid w:val="22B00C91"/>
    <w:rsid w:val="22BC4773"/>
    <w:rsid w:val="22E432CC"/>
    <w:rsid w:val="22EA2EFE"/>
    <w:rsid w:val="22EF429F"/>
    <w:rsid w:val="231901FA"/>
    <w:rsid w:val="237C0A97"/>
    <w:rsid w:val="238EBE80"/>
    <w:rsid w:val="23EC2A2A"/>
    <w:rsid w:val="23FDAC2C"/>
    <w:rsid w:val="242E57AB"/>
    <w:rsid w:val="2447AD95"/>
    <w:rsid w:val="24486854"/>
    <w:rsid w:val="246C408F"/>
    <w:rsid w:val="246EC28B"/>
    <w:rsid w:val="24757813"/>
    <w:rsid w:val="248565F9"/>
    <w:rsid w:val="24A50935"/>
    <w:rsid w:val="24BFB43D"/>
    <w:rsid w:val="24D5FAC6"/>
    <w:rsid w:val="24E75E1D"/>
    <w:rsid w:val="2519033E"/>
    <w:rsid w:val="253B8A8B"/>
    <w:rsid w:val="254936D3"/>
    <w:rsid w:val="25A3AD11"/>
    <w:rsid w:val="25E4D1FA"/>
    <w:rsid w:val="25E5057A"/>
    <w:rsid w:val="25F2AFED"/>
    <w:rsid w:val="25FAD0E1"/>
    <w:rsid w:val="2623847A"/>
    <w:rsid w:val="262521AF"/>
    <w:rsid w:val="2664227A"/>
    <w:rsid w:val="26667947"/>
    <w:rsid w:val="266CBDA1"/>
    <w:rsid w:val="268F40C4"/>
    <w:rsid w:val="26961E42"/>
    <w:rsid w:val="269F1AD9"/>
    <w:rsid w:val="26B3C8AE"/>
    <w:rsid w:val="26EF819B"/>
    <w:rsid w:val="26FF8E7C"/>
    <w:rsid w:val="27200BDA"/>
    <w:rsid w:val="27607F28"/>
    <w:rsid w:val="2761FD5D"/>
    <w:rsid w:val="2795D3CD"/>
    <w:rsid w:val="27AFE2B0"/>
    <w:rsid w:val="27D28762"/>
    <w:rsid w:val="27EB8B98"/>
    <w:rsid w:val="28173CEF"/>
    <w:rsid w:val="284414F9"/>
    <w:rsid w:val="28483B80"/>
    <w:rsid w:val="28490ACC"/>
    <w:rsid w:val="2890098A"/>
    <w:rsid w:val="289C7202"/>
    <w:rsid w:val="28D5A65A"/>
    <w:rsid w:val="29463690"/>
    <w:rsid w:val="296065F8"/>
    <w:rsid w:val="2965FDCC"/>
    <w:rsid w:val="2998279D"/>
    <w:rsid w:val="29DCB04B"/>
    <w:rsid w:val="29F7C026"/>
    <w:rsid w:val="2A00E582"/>
    <w:rsid w:val="2A3A2EA6"/>
    <w:rsid w:val="2A5355A9"/>
    <w:rsid w:val="2A7DCC47"/>
    <w:rsid w:val="2ABAC3D3"/>
    <w:rsid w:val="2AD73365"/>
    <w:rsid w:val="2AECC863"/>
    <w:rsid w:val="2AECC961"/>
    <w:rsid w:val="2B673A84"/>
    <w:rsid w:val="2B901DDE"/>
    <w:rsid w:val="2B9FE9A8"/>
    <w:rsid w:val="2BA6B10B"/>
    <w:rsid w:val="2BB70037"/>
    <w:rsid w:val="2BC07AC5"/>
    <w:rsid w:val="2BC4C32A"/>
    <w:rsid w:val="2BDD27DD"/>
    <w:rsid w:val="2C485005"/>
    <w:rsid w:val="2C4B3840"/>
    <w:rsid w:val="2C50FBCF"/>
    <w:rsid w:val="2C5F7E10"/>
    <w:rsid w:val="2C747DC3"/>
    <w:rsid w:val="2C8795E8"/>
    <w:rsid w:val="2C887355"/>
    <w:rsid w:val="2C9D5969"/>
    <w:rsid w:val="2CBE2207"/>
    <w:rsid w:val="2D303640"/>
    <w:rsid w:val="2D39964A"/>
    <w:rsid w:val="2D61B3D0"/>
    <w:rsid w:val="2DB0F03D"/>
    <w:rsid w:val="2E1CD418"/>
    <w:rsid w:val="2E201511"/>
    <w:rsid w:val="2E6A4618"/>
    <w:rsid w:val="2E852614"/>
    <w:rsid w:val="2E8FF671"/>
    <w:rsid w:val="2E9EFD90"/>
    <w:rsid w:val="2EBE9D67"/>
    <w:rsid w:val="2F2AFB2F"/>
    <w:rsid w:val="2F3E027E"/>
    <w:rsid w:val="2F417DFD"/>
    <w:rsid w:val="2F8003D0"/>
    <w:rsid w:val="2F826B76"/>
    <w:rsid w:val="2F842D36"/>
    <w:rsid w:val="2F8C33A7"/>
    <w:rsid w:val="2FD400A6"/>
    <w:rsid w:val="2FEDA7A2"/>
    <w:rsid w:val="3040B096"/>
    <w:rsid w:val="307B5D87"/>
    <w:rsid w:val="308D4568"/>
    <w:rsid w:val="30A6BF90"/>
    <w:rsid w:val="30AE617D"/>
    <w:rsid w:val="30BD5CF6"/>
    <w:rsid w:val="30F31120"/>
    <w:rsid w:val="30FD9D51"/>
    <w:rsid w:val="3112C951"/>
    <w:rsid w:val="3117F735"/>
    <w:rsid w:val="31689E37"/>
    <w:rsid w:val="31919763"/>
    <w:rsid w:val="31A54A12"/>
    <w:rsid w:val="31AD2FC7"/>
    <w:rsid w:val="3221C3FD"/>
    <w:rsid w:val="323B68A0"/>
    <w:rsid w:val="3254CCE5"/>
    <w:rsid w:val="32857439"/>
    <w:rsid w:val="32B66E7F"/>
    <w:rsid w:val="32EA6109"/>
    <w:rsid w:val="3309E49E"/>
    <w:rsid w:val="3335F253"/>
    <w:rsid w:val="33560016"/>
    <w:rsid w:val="33CD48C1"/>
    <w:rsid w:val="33DCFC3A"/>
    <w:rsid w:val="33F24F2F"/>
    <w:rsid w:val="342B052E"/>
    <w:rsid w:val="343B3AA4"/>
    <w:rsid w:val="347AD360"/>
    <w:rsid w:val="3492A66E"/>
    <w:rsid w:val="34CF8F5F"/>
    <w:rsid w:val="351ED4C1"/>
    <w:rsid w:val="35215ADD"/>
    <w:rsid w:val="3550F31D"/>
    <w:rsid w:val="3590AC6F"/>
    <w:rsid w:val="35AF67B1"/>
    <w:rsid w:val="35D7F93A"/>
    <w:rsid w:val="35ED91B8"/>
    <w:rsid w:val="35FCC4C6"/>
    <w:rsid w:val="3624EFB7"/>
    <w:rsid w:val="36290D58"/>
    <w:rsid w:val="3679DB58"/>
    <w:rsid w:val="368101D1"/>
    <w:rsid w:val="368816E9"/>
    <w:rsid w:val="36E3B6BE"/>
    <w:rsid w:val="36F8CABE"/>
    <w:rsid w:val="3710C6A9"/>
    <w:rsid w:val="37130CA8"/>
    <w:rsid w:val="3740141A"/>
    <w:rsid w:val="3753351B"/>
    <w:rsid w:val="3755ED6C"/>
    <w:rsid w:val="375E0E54"/>
    <w:rsid w:val="37739879"/>
    <w:rsid w:val="37AE0821"/>
    <w:rsid w:val="37B0118C"/>
    <w:rsid w:val="37BAC9B4"/>
    <w:rsid w:val="37C81EEA"/>
    <w:rsid w:val="37DB87D5"/>
    <w:rsid w:val="382550AC"/>
    <w:rsid w:val="3844003B"/>
    <w:rsid w:val="3849AF45"/>
    <w:rsid w:val="384AFC1D"/>
    <w:rsid w:val="3850A8A6"/>
    <w:rsid w:val="386D8CD9"/>
    <w:rsid w:val="38A1F1B5"/>
    <w:rsid w:val="38A687FD"/>
    <w:rsid w:val="38B9A5BE"/>
    <w:rsid w:val="38F28A17"/>
    <w:rsid w:val="391FF872"/>
    <w:rsid w:val="393F11CA"/>
    <w:rsid w:val="393FE928"/>
    <w:rsid w:val="39589D48"/>
    <w:rsid w:val="39833F8A"/>
    <w:rsid w:val="3985309A"/>
    <w:rsid w:val="39F228EE"/>
    <w:rsid w:val="39F255FC"/>
    <w:rsid w:val="39F3F594"/>
    <w:rsid w:val="3A166B25"/>
    <w:rsid w:val="3A42D0F2"/>
    <w:rsid w:val="3A8CE5BA"/>
    <w:rsid w:val="3A98E5A3"/>
    <w:rsid w:val="3AB8BE0E"/>
    <w:rsid w:val="3AD65C45"/>
    <w:rsid w:val="3B0836D0"/>
    <w:rsid w:val="3B0E3693"/>
    <w:rsid w:val="3B66798D"/>
    <w:rsid w:val="3B819C7E"/>
    <w:rsid w:val="3BA96F36"/>
    <w:rsid w:val="3BB48BD1"/>
    <w:rsid w:val="3BD4F2B8"/>
    <w:rsid w:val="3BF5C039"/>
    <w:rsid w:val="3C370422"/>
    <w:rsid w:val="3C7E6635"/>
    <w:rsid w:val="3C8B86B5"/>
    <w:rsid w:val="3C8D790E"/>
    <w:rsid w:val="3C9D3C79"/>
    <w:rsid w:val="3CAAC7BA"/>
    <w:rsid w:val="3CB8349C"/>
    <w:rsid w:val="3CCCAB87"/>
    <w:rsid w:val="3CD30ABA"/>
    <w:rsid w:val="3CE55A05"/>
    <w:rsid w:val="3CF982F5"/>
    <w:rsid w:val="3D2B08F6"/>
    <w:rsid w:val="3D39AD27"/>
    <w:rsid w:val="3D75972C"/>
    <w:rsid w:val="3DF84059"/>
    <w:rsid w:val="3E02A8A7"/>
    <w:rsid w:val="3E575DA6"/>
    <w:rsid w:val="3E76969E"/>
    <w:rsid w:val="3EA80D01"/>
    <w:rsid w:val="3EB3ABF8"/>
    <w:rsid w:val="3EC5EE90"/>
    <w:rsid w:val="3EF1C28E"/>
    <w:rsid w:val="3F2AE1CD"/>
    <w:rsid w:val="3F5832DA"/>
    <w:rsid w:val="3F722608"/>
    <w:rsid w:val="3F8B8F92"/>
    <w:rsid w:val="3FABF17A"/>
    <w:rsid w:val="3FEF97BF"/>
    <w:rsid w:val="40482DD4"/>
    <w:rsid w:val="4082741C"/>
    <w:rsid w:val="40918AC3"/>
    <w:rsid w:val="40983F45"/>
    <w:rsid w:val="40B2DE65"/>
    <w:rsid w:val="40C99E5F"/>
    <w:rsid w:val="40F09FFF"/>
    <w:rsid w:val="40F20410"/>
    <w:rsid w:val="4103F06E"/>
    <w:rsid w:val="4132239E"/>
    <w:rsid w:val="414134FB"/>
    <w:rsid w:val="41446EAB"/>
    <w:rsid w:val="417B2C97"/>
    <w:rsid w:val="42200E07"/>
    <w:rsid w:val="423DE94B"/>
    <w:rsid w:val="427158A1"/>
    <w:rsid w:val="4271BEBD"/>
    <w:rsid w:val="428D5743"/>
    <w:rsid w:val="42C8D5F6"/>
    <w:rsid w:val="42E4943F"/>
    <w:rsid w:val="432C06C7"/>
    <w:rsid w:val="432D7E0F"/>
    <w:rsid w:val="43321188"/>
    <w:rsid w:val="4365F4B7"/>
    <w:rsid w:val="438896FE"/>
    <w:rsid w:val="43B42FFB"/>
    <w:rsid w:val="4408CB17"/>
    <w:rsid w:val="4408D4E3"/>
    <w:rsid w:val="441C51BF"/>
    <w:rsid w:val="4427CB28"/>
    <w:rsid w:val="442BC2AD"/>
    <w:rsid w:val="4467AD1F"/>
    <w:rsid w:val="44756BB8"/>
    <w:rsid w:val="44B28630"/>
    <w:rsid w:val="44C3175F"/>
    <w:rsid w:val="44F88DD0"/>
    <w:rsid w:val="450BCBC5"/>
    <w:rsid w:val="4514EB05"/>
    <w:rsid w:val="455E1D89"/>
    <w:rsid w:val="457AE1D2"/>
    <w:rsid w:val="4601C0F2"/>
    <w:rsid w:val="460B0BEE"/>
    <w:rsid w:val="460F8A33"/>
    <w:rsid w:val="46424A47"/>
    <w:rsid w:val="4671BBAD"/>
    <w:rsid w:val="46CC8B09"/>
    <w:rsid w:val="473A19E4"/>
    <w:rsid w:val="473B55CB"/>
    <w:rsid w:val="477011F5"/>
    <w:rsid w:val="47A69879"/>
    <w:rsid w:val="48551A9B"/>
    <w:rsid w:val="48B951AC"/>
    <w:rsid w:val="48E29501"/>
    <w:rsid w:val="48E4B898"/>
    <w:rsid w:val="48E790C7"/>
    <w:rsid w:val="48EA5D92"/>
    <w:rsid w:val="48ED3BA6"/>
    <w:rsid w:val="493B1B80"/>
    <w:rsid w:val="49714904"/>
    <w:rsid w:val="498F7335"/>
    <w:rsid w:val="499DC7FC"/>
    <w:rsid w:val="499F0CDC"/>
    <w:rsid w:val="49C9DE79"/>
    <w:rsid w:val="49DDDDEE"/>
    <w:rsid w:val="4A0A1FF1"/>
    <w:rsid w:val="4A1FD391"/>
    <w:rsid w:val="4A5D7FBF"/>
    <w:rsid w:val="4A64C87D"/>
    <w:rsid w:val="4AF23717"/>
    <w:rsid w:val="4B2DF51B"/>
    <w:rsid w:val="4B50D8EC"/>
    <w:rsid w:val="4B5707B5"/>
    <w:rsid w:val="4B66F4B2"/>
    <w:rsid w:val="4B7A0B77"/>
    <w:rsid w:val="4B97771D"/>
    <w:rsid w:val="4BA6BD94"/>
    <w:rsid w:val="4C03470E"/>
    <w:rsid w:val="4C0A6525"/>
    <w:rsid w:val="4C20AE38"/>
    <w:rsid w:val="4C5FE2BF"/>
    <w:rsid w:val="4C621A92"/>
    <w:rsid w:val="4C6BADFE"/>
    <w:rsid w:val="4CA4044C"/>
    <w:rsid w:val="4CB7FA47"/>
    <w:rsid w:val="4CC0EDD6"/>
    <w:rsid w:val="4D36E1B4"/>
    <w:rsid w:val="4D4D6B49"/>
    <w:rsid w:val="4D577EAE"/>
    <w:rsid w:val="4D8B82C3"/>
    <w:rsid w:val="4D944B9F"/>
    <w:rsid w:val="4D99C6E0"/>
    <w:rsid w:val="4DB07F02"/>
    <w:rsid w:val="4DDA3389"/>
    <w:rsid w:val="4DF42755"/>
    <w:rsid w:val="4DF8B9A3"/>
    <w:rsid w:val="4DFB1D74"/>
    <w:rsid w:val="4E59CF98"/>
    <w:rsid w:val="4EA2BB27"/>
    <w:rsid w:val="4EB6DC35"/>
    <w:rsid w:val="4EC53CD6"/>
    <w:rsid w:val="4ECDA6B9"/>
    <w:rsid w:val="4EE94AB0"/>
    <w:rsid w:val="4F2DEF9C"/>
    <w:rsid w:val="4F41AEA0"/>
    <w:rsid w:val="4FC88CBA"/>
    <w:rsid w:val="4FFAB923"/>
    <w:rsid w:val="4FFF39E5"/>
    <w:rsid w:val="5053AE1A"/>
    <w:rsid w:val="505F374D"/>
    <w:rsid w:val="506CAB0F"/>
    <w:rsid w:val="50729BBF"/>
    <w:rsid w:val="50736126"/>
    <w:rsid w:val="508C091F"/>
    <w:rsid w:val="508E5B72"/>
    <w:rsid w:val="50E02A84"/>
    <w:rsid w:val="50E1DCF3"/>
    <w:rsid w:val="5114366E"/>
    <w:rsid w:val="5121D8BB"/>
    <w:rsid w:val="51699136"/>
    <w:rsid w:val="5191B1F9"/>
    <w:rsid w:val="5194E346"/>
    <w:rsid w:val="51B553C2"/>
    <w:rsid w:val="51B5C310"/>
    <w:rsid w:val="51FFCA39"/>
    <w:rsid w:val="523C1D5B"/>
    <w:rsid w:val="523F9BCC"/>
    <w:rsid w:val="5256ABDE"/>
    <w:rsid w:val="529F548F"/>
    <w:rsid w:val="52EC3BB8"/>
    <w:rsid w:val="53090D3F"/>
    <w:rsid w:val="534FE8FC"/>
    <w:rsid w:val="53A22D9D"/>
    <w:rsid w:val="53AA3ADD"/>
    <w:rsid w:val="53B8E283"/>
    <w:rsid w:val="5401193B"/>
    <w:rsid w:val="54280D8E"/>
    <w:rsid w:val="545014F6"/>
    <w:rsid w:val="5452F9E2"/>
    <w:rsid w:val="5474E190"/>
    <w:rsid w:val="547DF5A6"/>
    <w:rsid w:val="549E8A34"/>
    <w:rsid w:val="54B6167A"/>
    <w:rsid w:val="54DFF3C8"/>
    <w:rsid w:val="54F1434C"/>
    <w:rsid w:val="54F9223D"/>
    <w:rsid w:val="55354F89"/>
    <w:rsid w:val="55401659"/>
    <w:rsid w:val="554DF215"/>
    <w:rsid w:val="55529630"/>
    <w:rsid w:val="559B393B"/>
    <w:rsid w:val="55BAD91C"/>
    <w:rsid w:val="55D9C97D"/>
    <w:rsid w:val="5651DF53"/>
    <w:rsid w:val="56581D0F"/>
    <w:rsid w:val="56621939"/>
    <w:rsid w:val="566787E0"/>
    <w:rsid w:val="5673F9C0"/>
    <w:rsid w:val="5684A3C6"/>
    <w:rsid w:val="5691AF5E"/>
    <w:rsid w:val="56CEE352"/>
    <w:rsid w:val="56D273BE"/>
    <w:rsid w:val="56D919EA"/>
    <w:rsid w:val="56EE81D4"/>
    <w:rsid w:val="56F01204"/>
    <w:rsid w:val="56F147C7"/>
    <w:rsid w:val="571CBF33"/>
    <w:rsid w:val="572300EC"/>
    <w:rsid w:val="572616AB"/>
    <w:rsid w:val="57284DF5"/>
    <w:rsid w:val="57632B20"/>
    <w:rsid w:val="57D92723"/>
    <w:rsid w:val="580791EE"/>
    <w:rsid w:val="5813ED87"/>
    <w:rsid w:val="58597A35"/>
    <w:rsid w:val="585A5656"/>
    <w:rsid w:val="588AFC3D"/>
    <w:rsid w:val="5966A240"/>
    <w:rsid w:val="597A98FF"/>
    <w:rsid w:val="59966B78"/>
    <w:rsid w:val="599E53D3"/>
    <w:rsid w:val="59AC7477"/>
    <w:rsid w:val="59B663AD"/>
    <w:rsid w:val="59F0736A"/>
    <w:rsid w:val="5A6CA8E8"/>
    <w:rsid w:val="5A97A5AE"/>
    <w:rsid w:val="5A9C47F0"/>
    <w:rsid w:val="5A9CB03D"/>
    <w:rsid w:val="5AA45CC6"/>
    <w:rsid w:val="5AD7BAB5"/>
    <w:rsid w:val="5AF46DAF"/>
    <w:rsid w:val="5B01C14B"/>
    <w:rsid w:val="5B0D7781"/>
    <w:rsid w:val="5B213B8C"/>
    <w:rsid w:val="5B2FD5E1"/>
    <w:rsid w:val="5B3973F8"/>
    <w:rsid w:val="5B3C8C11"/>
    <w:rsid w:val="5B4890E8"/>
    <w:rsid w:val="5B4EF862"/>
    <w:rsid w:val="5B560C43"/>
    <w:rsid w:val="5B892273"/>
    <w:rsid w:val="5BA1E122"/>
    <w:rsid w:val="5BC9ECBD"/>
    <w:rsid w:val="5BF2EFDF"/>
    <w:rsid w:val="5BFC629E"/>
    <w:rsid w:val="5C09A9B6"/>
    <w:rsid w:val="5C20417E"/>
    <w:rsid w:val="5C815E25"/>
    <w:rsid w:val="5C95867D"/>
    <w:rsid w:val="5CECC463"/>
    <w:rsid w:val="5D150B30"/>
    <w:rsid w:val="5D3CD4F9"/>
    <w:rsid w:val="5D7DDA92"/>
    <w:rsid w:val="5D94F6C0"/>
    <w:rsid w:val="5D97DF65"/>
    <w:rsid w:val="5DAB7F5A"/>
    <w:rsid w:val="5DCE9331"/>
    <w:rsid w:val="5E101090"/>
    <w:rsid w:val="5E3A725F"/>
    <w:rsid w:val="5E48475A"/>
    <w:rsid w:val="5E629CDC"/>
    <w:rsid w:val="5E62E3D4"/>
    <w:rsid w:val="5EA4C63A"/>
    <w:rsid w:val="5EAD6229"/>
    <w:rsid w:val="5EB68487"/>
    <w:rsid w:val="5EC25002"/>
    <w:rsid w:val="5EC54AE4"/>
    <w:rsid w:val="5ECCE54E"/>
    <w:rsid w:val="5ED77C4A"/>
    <w:rsid w:val="5F08DD31"/>
    <w:rsid w:val="5F0C6BE1"/>
    <w:rsid w:val="5F5305E1"/>
    <w:rsid w:val="5F5B60E4"/>
    <w:rsid w:val="5F5DBF15"/>
    <w:rsid w:val="5F629729"/>
    <w:rsid w:val="5F844A5C"/>
    <w:rsid w:val="5FA2A053"/>
    <w:rsid w:val="5FC63251"/>
    <w:rsid w:val="5FF7BC1D"/>
    <w:rsid w:val="5FF7F10C"/>
    <w:rsid w:val="60038706"/>
    <w:rsid w:val="602B6B81"/>
    <w:rsid w:val="607DE1A7"/>
    <w:rsid w:val="60AA274C"/>
    <w:rsid w:val="60B02672"/>
    <w:rsid w:val="60BA12D2"/>
    <w:rsid w:val="60C3B0F4"/>
    <w:rsid w:val="60FB1528"/>
    <w:rsid w:val="6104612C"/>
    <w:rsid w:val="61081A4F"/>
    <w:rsid w:val="6112190F"/>
    <w:rsid w:val="61362C03"/>
    <w:rsid w:val="613A8F7C"/>
    <w:rsid w:val="614E67B7"/>
    <w:rsid w:val="615D2B5E"/>
    <w:rsid w:val="619D4658"/>
    <w:rsid w:val="61B378FE"/>
    <w:rsid w:val="61B52122"/>
    <w:rsid w:val="61E01130"/>
    <w:rsid w:val="61E7A3B3"/>
    <w:rsid w:val="61EA8A21"/>
    <w:rsid w:val="61EC0F38"/>
    <w:rsid w:val="6221B60F"/>
    <w:rsid w:val="624B4195"/>
    <w:rsid w:val="62660DE9"/>
    <w:rsid w:val="627DC2E7"/>
    <w:rsid w:val="628889EA"/>
    <w:rsid w:val="62AD4335"/>
    <w:rsid w:val="62B60152"/>
    <w:rsid w:val="62C24C4B"/>
    <w:rsid w:val="630B2F5B"/>
    <w:rsid w:val="63793E4F"/>
    <w:rsid w:val="63814B16"/>
    <w:rsid w:val="639DCB47"/>
    <w:rsid w:val="63D112F5"/>
    <w:rsid w:val="63D209CB"/>
    <w:rsid w:val="63D66E7E"/>
    <w:rsid w:val="63DC3993"/>
    <w:rsid w:val="642B0448"/>
    <w:rsid w:val="642DF954"/>
    <w:rsid w:val="6471F041"/>
    <w:rsid w:val="64878555"/>
    <w:rsid w:val="64914D05"/>
    <w:rsid w:val="64D21CDC"/>
    <w:rsid w:val="64E666E8"/>
    <w:rsid w:val="6596D378"/>
    <w:rsid w:val="65A17ABB"/>
    <w:rsid w:val="65E1B283"/>
    <w:rsid w:val="660AE9F9"/>
    <w:rsid w:val="6621E4E9"/>
    <w:rsid w:val="6626C1EF"/>
    <w:rsid w:val="6639B7E4"/>
    <w:rsid w:val="6644E4F7"/>
    <w:rsid w:val="6652F36C"/>
    <w:rsid w:val="66A7BF98"/>
    <w:rsid w:val="66B75893"/>
    <w:rsid w:val="66D5F3BF"/>
    <w:rsid w:val="66DFD911"/>
    <w:rsid w:val="66EA3969"/>
    <w:rsid w:val="66F041C3"/>
    <w:rsid w:val="66F6CFD9"/>
    <w:rsid w:val="670B00ED"/>
    <w:rsid w:val="67493150"/>
    <w:rsid w:val="675E4952"/>
    <w:rsid w:val="677B4772"/>
    <w:rsid w:val="67808A4B"/>
    <w:rsid w:val="678143B6"/>
    <w:rsid w:val="67A6B457"/>
    <w:rsid w:val="67AFEE4E"/>
    <w:rsid w:val="67B1B75F"/>
    <w:rsid w:val="67B9A3E5"/>
    <w:rsid w:val="67EE28E9"/>
    <w:rsid w:val="67EF311E"/>
    <w:rsid w:val="67F940FF"/>
    <w:rsid w:val="6819B7DF"/>
    <w:rsid w:val="68313B24"/>
    <w:rsid w:val="684F89FD"/>
    <w:rsid w:val="68517431"/>
    <w:rsid w:val="68673F53"/>
    <w:rsid w:val="686BE8C1"/>
    <w:rsid w:val="6881114D"/>
    <w:rsid w:val="68DBFFD8"/>
    <w:rsid w:val="6914155D"/>
    <w:rsid w:val="69220205"/>
    <w:rsid w:val="692DAACA"/>
    <w:rsid w:val="6966A232"/>
    <w:rsid w:val="698E4B8A"/>
    <w:rsid w:val="69B305CE"/>
    <w:rsid w:val="69E9EBFC"/>
    <w:rsid w:val="6A105350"/>
    <w:rsid w:val="6A212152"/>
    <w:rsid w:val="6A7F701C"/>
    <w:rsid w:val="6A80F1BD"/>
    <w:rsid w:val="6A9A9520"/>
    <w:rsid w:val="6AA38BD5"/>
    <w:rsid w:val="6AAC9635"/>
    <w:rsid w:val="6AEA986A"/>
    <w:rsid w:val="6AF7D5F7"/>
    <w:rsid w:val="6B003D49"/>
    <w:rsid w:val="6B012807"/>
    <w:rsid w:val="6B021277"/>
    <w:rsid w:val="6B515D1B"/>
    <w:rsid w:val="6B54FAB2"/>
    <w:rsid w:val="6B8E3F15"/>
    <w:rsid w:val="6B9E8EA8"/>
    <w:rsid w:val="6BD1A53B"/>
    <w:rsid w:val="6BE897E4"/>
    <w:rsid w:val="6BED1BED"/>
    <w:rsid w:val="6C3857D8"/>
    <w:rsid w:val="6C4B627F"/>
    <w:rsid w:val="6C5C8058"/>
    <w:rsid w:val="6C5D9F59"/>
    <w:rsid w:val="6C68D4DF"/>
    <w:rsid w:val="6C8B7B89"/>
    <w:rsid w:val="6C9800E9"/>
    <w:rsid w:val="6CA06FDB"/>
    <w:rsid w:val="6CA39539"/>
    <w:rsid w:val="6CAD9C8D"/>
    <w:rsid w:val="6CBA6797"/>
    <w:rsid w:val="6CC4EA49"/>
    <w:rsid w:val="6CCADCE8"/>
    <w:rsid w:val="6CE8D796"/>
    <w:rsid w:val="6D02059E"/>
    <w:rsid w:val="6D288EF8"/>
    <w:rsid w:val="6D382294"/>
    <w:rsid w:val="6D84258D"/>
    <w:rsid w:val="6DC989FB"/>
    <w:rsid w:val="6DF0F4F8"/>
    <w:rsid w:val="6E17E5FF"/>
    <w:rsid w:val="6E196229"/>
    <w:rsid w:val="6E37F73E"/>
    <w:rsid w:val="6E6CE2AB"/>
    <w:rsid w:val="6E71AA3B"/>
    <w:rsid w:val="6E766C01"/>
    <w:rsid w:val="6E7FDD79"/>
    <w:rsid w:val="6E89B94F"/>
    <w:rsid w:val="6E9C321F"/>
    <w:rsid w:val="6ED0F1C7"/>
    <w:rsid w:val="6EED457E"/>
    <w:rsid w:val="6EF4AB62"/>
    <w:rsid w:val="6EF99F97"/>
    <w:rsid w:val="6F291073"/>
    <w:rsid w:val="6F3A0BEB"/>
    <w:rsid w:val="6F55D636"/>
    <w:rsid w:val="6F5D4193"/>
    <w:rsid w:val="6F97AA48"/>
    <w:rsid w:val="6FA8D418"/>
    <w:rsid w:val="6FBDB63F"/>
    <w:rsid w:val="7044C47F"/>
    <w:rsid w:val="7048E19A"/>
    <w:rsid w:val="70592925"/>
    <w:rsid w:val="7092E036"/>
    <w:rsid w:val="70CDBD8B"/>
    <w:rsid w:val="70DB1000"/>
    <w:rsid w:val="7114CB70"/>
    <w:rsid w:val="713AC75C"/>
    <w:rsid w:val="71830C7A"/>
    <w:rsid w:val="71880D31"/>
    <w:rsid w:val="719B5432"/>
    <w:rsid w:val="727A15A3"/>
    <w:rsid w:val="729384ED"/>
    <w:rsid w:val="732387A4"/>
    <w:rsid w:val="732B4032"/>
    <w:rsid w:val="732B4680"/>
    <w:rsid w:val="732D32C5"/>
    <w:rsid w:val="7380A821"/>
    <w:rsid w:val="738BAD73"/>
    <w:rsid w:val="73922123"/>
    <w:rsid w:val="73C53B58"/>
    <w:rsid w:val="73D7A214"/>
    <w:rsid w:val="73E17A58"/>
    <w:rsid w:val="73F64D0D"/>
    <w:rsid w:val="7410F55B"/>
    <w:rsid w:val="744CED2C"/>
    <w:rsid w:val="74513067"/>
    <w:rsid w:val="7467B6FF"/>
    <w:rsid w:val="7472F4BC"/>
    <w:rsid w:val="748A3DF9"/>
    <w:rsid w:val="7498281B"/>
    <w:rsid w:val="74A59C65"/>
    <w:rsid w:val="74A8641B"/>
    <w:rsid w:val="74A966FE"/>
    <w:rsid w:val="74EFF422"/>
    <w:rsid w:val="74F69E26"/>
    <w:rsid w:val="75142B02"/>
    <w:rsid w:val="75175DE4"/>
    <w:rsid w:val="755BC711"/>
    <w:rsid w:val="756F3BC2"/>
    <w:rsid w:val="758D80D4"/>
    <w:rsid w:val="75AB910B"/>
    <w:rsid w:val="75B6DB0E"/>
    <w:rsid w:val="75C3275D"/>
    <w:rsid w:val="75C7C20B"/>
    <w:rsid w:val="75CB3758"/>
    <w:rsid w:val="75D1BD62"/>
    <w:rsid w:val="75D6BC97"/>
    <w:rsid w:val="75F8D808"/>
    <w:rsid w:val="76005B7A"/>
    <w:rsid w:val="76023B9F"/>
    <w:rsid w:val="7611CCC6"/>
    <w:rsid w:val="7619AC87"/>
    <w:rsid w:val="762A9263"/>
    <w:rsid w:val="762E2786"/>
    <w:rsid w:val="766DBF35"/>
    <w:rsid w:val="7670CAAE"/>
    <w:rsid w:val="768D2D78"/>
    <w:rsid w:val="769072CF"/>
    <w:rsid w:val="76D65A8C"/>
    <w:rsid w:val="76D8216C"/>
    <w:rsid w:val="7722043D"/>
    <w:rsid w:val="77447C57"/>
    <w:rsid w:val="774F6154"/>
    <w:rsid w:val="775161A1"/>
    <w:rsid w:val="778B938F"/>
    <w:rsid w:val="7796B671"/>
    <w:rsid w:val="77A6EF2B"/>
    <w:rsid w:val="77BAC155"/>
    <w:rsid w:val="77BCA6AA"/>
    <w:rsid w:val="77C5F20B"/>
    <w:rsid w:val="77D6FBC2"/>
    <w:rsid w:val="77EC0DA1"/>
    <w:rsid w:val="780544F7"/>
    <w:rsid w:val="7830E61D"/>
    <w:rsid w:val="78906448"/>
    <w:rsid w:val="789CA9F2"/>
    <w:rsid w:val="78B5A1C1"/>
    <w:rsid w:val="78EA32A6"/>
    <w:rsid w:val="792890B2"/>
    <w:rsid w:val="7968F2B1"/>
    <w:rsid w:val="796D5A47"/>
    <w:rsid w:val="79975B9B"/>
    <w:rsid w:val="79BF3635"/>
    <w:rsid w:val="79CEEE7F"/>
    <w:rsid w:val="79F5E5E6"/>
    <w:rsid w:val="7A166A07"/>
    <w:rsid w:val="7A2E8588"/>
    <w:rsid w:val="7A596418"/>
    <w:rsid w:val="7A65B866"/>
    <w:rsid w:val="7AA9E7F2"/>
    <w:rsid w:val="7AA9F280"/>
    <w:rsid w:val="7AD44DC4"/>
    <w:rsid w:val="7AD4C2E4"/>
    <w:rsid w:val="7B29DB61"/>
    <w:rsid w:val="7B32C0E4"/>
    <w:rsid w:val="7B33A187"/>
    <w:rsid w:val="7BA0CBB4"/>
    <w:rsid w:val="7BB55AB8"/>
    <w:rsid w:val="7BD1E511"/>
    <w:rsid w:val="7BDDA353"/>
    <w:rsid w:val="7BDF83C5"/>
    <w:rsid w:val="7BE2EABA"/>
    <w:rsid w:val="7C1F2590"/>
    <w:rsid w:val="7C227A73"/>
    <w:rsid w:val="7C507A54"/>
    <w:rsid w:val="7C7ACBFB"/>
    <w:rsid w:val="7C8C251D"/>
    <w:rsid w:val="7CA20F47"/>
    <w:rsid w:val="7CA79F02"/>
    <w:rsid w:val="7D11AB09"/>
    <w:rsid w:val="7D2C9F65"/>
    <w:rsid w:val="7D492AD5"/>
    <w:rsid w:val="7DA7F565"/>
    <w:rsid w:val="7DAA20D1"/>
    <w:rsid w:val="7DC45177"/>
    <w:rsid w:val="7DD21E26"/>
    <w:rsid w:val="7DDDAFDD"/>
    <w:rsid w:val="7DF56BC8"/>
    <w:rsid w:val="7E10826B"/>
    <w:rsid w:val="7E24E7A2"/>
    <w:rsid w:val="7E2AF63C"/>
    <w:rsid w:val="7E3492D8"/>
    <w:rsid w:val="7E5BA2E3"/>
    <w:rsid w:val="7E5E131C"/>
    <w:rsid w:val="7E66815E"/>
    <w:rsid w:val="7E73D58B"/>
    <w:rsid w:val="7EA6F329"/>
    <w:rsid w:val="7EC66F00"/>
    <w:rsid w:val="7ED58881"/>
    <w:rsid w:val="7F0AB384"/>
    <w:rsid w:val="7F263B4A"/>
    <w:rsid w:val="7F2CB202"/>
    <w:rsid w:val="7F47DC80"/>
    <w:rsid w:val="7F6F98B9"/>
    <w:rsid w:val="7F782F47"/>
    <w:rsid w:val="7FB8B076"/>
    <w:rsid w:val="7FEFEA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E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449F"/>
  </w:style>
  <w:style w:type="paragraph" w:styleId="berschrift1">
    <w:name w:val="heading 1"/>
    <w:basedOn w:val="Standard"/>
    <w:next w:val="Standard"/>
    <w:link w:val="berschrift1Zchn"/>
    <w:uiPriority w:val="9"/>
    <w:qFormat/>
    <w:rsid w:val="3CE55A05"/>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berschrift3">
    <w:name w:val="heading 3"/>
    <w:basedOn w:val="Standard"/>
    <w:next w:val="Standard"/>
    <w:link w:val="berschrift3Zchn"/>
    <w:uiPriority w:val="9"/>
    <w:semiHidden/>
    <w:unhideWhenUsed/>
    <w:qFormat/>
    <w:rsid w:val="00D96EF8"/>
    <w:pPr>
      <w:keepNext/>
      <w:keepLines/>
      <w:spacing w:before="40" w:after="0"/>
      <w:outlineLvl w:val="2"/>
    </w:pPr>
    <w:rPr>
      <w:rFonts w:asciiTheme="majorHAnsi" w:eastAsiaTheme="majorEastAsia" w:hAnsiTheme="majorHAnsi" w:cstheme="majorBidi"/>
      <w:color w:val="0A2F40" w:themeColor="accent1" w:themeShade="7F"/>
    </w:rPr>
  </w:style>
  <w:style w:type="paragraph" w:styleId="berschrift4">
    <w:name w:val="heading 4"/>
    <w:basedOn w:val="Standard"/>
    <w:next w:val="Standard"/>
    <w:link w:val="berschrift4Zchn"/>
    <w:uiPriority w:val="9"/>
    <w:semiHidden/>
    <w:unhideWhenUsed/>
    <w:qFormat/>
    <w:rsid w:val="0030632B"/>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uiPriority w:val="9"/>
    <w:unhideWhenUsed/>
    <w:qFormat/>
    <w:rsid w:val="588AFC3D"/>
    <w:pPr>
      <w:keepNext/>
      <w:keepLines/>
      <w:spacing w:before="80" w:after="40"/>
      <w:outlineLvl w:val="4"/>
    </w:pPr>
    <w:rPr>
      <w:rFonts w:eastAsiaTheme="minorEastAsia" w:cstheme="majorEastAsia"/>
      <w:color w:val="0F476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Hauptseite">
    <w:name w:val="Titel Hauptseite"/>
    <w:link w:val="TitelHauptseiteZchn"/>
    <w:qFormat/>
    <w:rsid w:val="0058630C"/>
    <w:pPr>
      <w:spacing w:line="259" w:lineRule="auto"/>
      <w:jc w:val="center"/>
    </w:pPr>
    <w:rPr>
      <w:rFonts w:ascii="Century Gothic" w:eastAsiaTheme="majorEastAsia" w:hAnsi="Century Gothic" w:cs="Arial"/>
      <w:b/>
      <w:bCs/>
      <w:sz w:val="32"/>
      <w:szCs w:val="32"/>
      <w:lang w:val="de-CH"/>
    </w:rPr>
  </w:style>
  <w:style w:type="character" w:customStyle="1" w:styleId="TitelHauptseiteZchn">
    <w:name w:val="Titel Hauptseite Zchn"/>
    <w:basedOn w:val="Absatz-Standardschriftart"/>
    <w:link w:val="TitelHauptseite"/>
    <w:rsid w:val="0058630C"/>
    <w:rPr>
      <w:rFonts w:ascii="Century Gothic" w:eastAsiaTheme="majorEastAsia" w:hAnsi="Century Gothic" w:cs="Arial"/>
      <w:b/>
      <w:bCs/>
      <w:sz w:val="32"/>
      <w:szCs w:val="32"/>
      <w:lang w:val="de-CH"/>
    </w:rPr>
  </w:style>
  <w:style w:type="paragraph" w:styleId="Kopfzeile">
    <w:name w:val="header"/>
    <w:basedOn w:val="Standard"/>
    <w:link w:val="KopfzeileZchn"/>
    <w:uiPriority w:val="99"/>
    <w:unhideWhenUsed/>
    <w:rsid w:val="002E4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49CA"/>
  </w:style>
  <w:style w:type="paragraph" w:styleId="Fuzeile">
    <w:name w:val="footer"/>
    <w:basedOn w:val="Standard"/>
    <w:link w:val="FuzeileZchn"/>
    <w:uiPriority w:val="99"/>
    <w:unhideWhenUsed/>
    <w:rsid w:val="002E49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49CA"/>
  </w:style>
  <w:style w:type="table" w:styleId="Tabellenraster">
    <w:name w:val="Table Grid"/>
    <w:basedOn w:val="NormaleTabelle"/>
    <w:uiPriority w:val="39"/>
    <w:rsid w:val="0092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914C4"/>
    <w:rPr>
      <w:sz w:val="16"/>
      <w:szCs w:val="16"/>
    </w:rPr>
  </w:style>
  <w:style w:type="paragraph" w:styleId="Kommentartext">
    <w:name w:val="annotation text"/>
    <w:basedOn w:val="Standard"/>
    <w:link w:val="KommentartextZchn"/>
    <w:uiPriority w:val="99"/>
    <w:unhideWhenUsed/>
    <w:rsid w:val="001914C4"/>
    <w:pPr>
      <w:spacing w:line="240" w:lineRule="auto"/>
    </w:pPr>
    <w:rPr>
      <w:sz w:val="20"/>
      <w:szCs w:val="20"/>
    </w:rPr>
  </w:style>
  <w:style w:type="character" w:customStyle="1" w:styleId="KommentartextZchn">
    <w:name w:val="Kommentartext Zchn"/>
    <w:basedOn w:val="Absatz-Standardschriftart"/>
    <w:link w:val="Kommentartext"/>
    <w:uiPriority w:val="99"/>
    <w:rsid w:val="001914C4"/>
    <w:rPr>
      <w:sz w:val="20"/>
      <w:szCs w:val="20"/>
    </w:rPr>
  </w:style>
  <w:style w:type="paragraph" w:styleId="Kommentarthema">
    <w:name w:val="annotation subject"/>
    <w:basedOn w:val="Kommentartext"/>
    <w:next w:val="Kommentartext"/>
    <w:link w:val="KommentarthemaZchn"/>
    <w:uiPriority w:val="99"/>
    <w:semiHidden/>
    <w:unhideWhenUsed/>
    <w:rsid w:val="001914C4"/>
    <w:rPr>
      <w:b/>
      <w:bCs/>
    </w:rPr>
  </w:style>
  <w:style w:type="character" w:customStyle="1" w:styleId="KommentarthemaZchn">
    <w:name w:val="Kommentarthema Zchn"/>
    <w:basedOn w:val="KommentartextZchn"/>
    <w:link w:val="Kommentarthema"/>
    <w:uiPriority w:val="99"/>
    <w:semiHidden/>
    <w:rsid w:val="001914C4"/>
    <w:rPr>
      <w:b/>
      <w:bCs/>
      <w:sz w:val="20"/>
      <w:szCs w:val="20"/>
    </w:rPr>
  </w:style>
  <w:style w:type="paragraph" w:styleId="Funotentext">
    <w:name w:val="footnote text"/>
    <w:basedOn w:val="Standard"/>
    <w:link w:val="FunotentextZchn"/>
    <w:uiPriority w:val="99"/>
    <w:semiHidden/>
    <w:unhideWhenUsed/>
    <w:rsid w:val="00B06DD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6DD2"/>
    <w:rPr>
      <w:sz w:val="20"/>
      <w:szCs w:val="20"/>
    </w:rPr>
  </w:style>
  <w:style w:type="character" w:styleId="Funotenzeichen">
    <w:name w:val="footnote reference"/>
    <w:basedOn w:val="Absatz-Standardschriftart"/>
    <w:uiPriority w:val="99"/>
    <w:semiHidden/>
    <w:unhideWhenUsed/>
    <w:rsid w:val="00B06DD2"/>
    <w:rPr>
      <w:vertAlign w:val="superscript"/>
    </w:rPr>
  </w:style>
  <w:style w:type="paragraph" w:customStyle="1" w:styleId="Kopfzeile0">
    <w:name w:val="$Kopfzeile"/>
    <w:basedOn w:val="Kopfzeile"/>
    <w:qFormat/>
    <w:rsid w:val="00B06DD2"/>
    <w:rPr>
      <w:rFonts w:ascii="NewsGoth BT" w:eastAsia="Times New Roman" w:hAnsi="NewsGoth BT" w:cs="Times New Roman"/>
      <w:sz w:val="18"/>
      <w:szCs w:val="18"/>
      <w:lang w:val="de-CH" w:eastAsia="de-DE"/>
    </w:rPr>
  </w:style>
  <w:style w:type="paragraph" w:styleId="Aufzhlungszeichen">
    <w:name w:val="List Bullet"/>
    <w:basedOn w:val="Standard"/>
    <w:uiPriority w:val="99"/>
    <w:unhideWhenUsed/>
    <w:rsid w:val="004E6B26"/>
    <w:pPr>
      <w:numPr>
        <w:numId w:val="16"/>
      </w:numPr>
      <w:contextualSpacing/>
    </w:pPr>
  </w:style>
  <w:style w:type="paragraph" w:styleId="Listenabsatz">
    <w:name w:val="List Paragraph"/>
    <w:basedOn w:val="Standard"/>
    <w:uiPriority w:val="34"/>
    <w:qFormat/>
    <w:rsid w:val="009C405C"/>
    <w:pPr>
      <w:ind w:left="720"/>
      <w:contextualSpacing/>
    </w:pPr>
  </w:style>
  <w:style w:type="character" w:styleId="Hyperlink">
    <w:name w:val="Hyperlink"/>
    <w:basedOn w:val="Absatz-Standardschriftart"/>
    <w:uiPriority w:val="99"/>
    <w:unhideWhenUsed/>
    <w:rsid w:val="00160863"/>
    <w:rPr>
      <w:color w:val="467886" w:themeColor="hyperlink"/>
      <w:u w:val="single"/>
    </w:rPr>
  </w:style>
  <w:style w:type="character" w:styleId="NichtaufgelsteErwhnung">
    <w:name w:val="Unresolved Mention"/>
    <w:basedOn w:val="Absatz-Standardschriftart"/>
    <w:uiPriority w:val="99"/>
    <w:semiHidden/>
    <w:unhideWhenUsed/>
    <w:rsid w:val="00160863"/>
    <w:rPr>
      <w:color w:val="605E5C"/>
      <w:shd w:val="clear" w:color="auto" w:fill="E1DFDD"/>
    </w:rPr>
  </w:style>
  <w:style w:type="paragraph" w:customStyle="1" w:styleId="Default">
    <w:name w:val="Default"/>
    <w:basedOn w:val="Standard"/>
    <w:uiPriority w:val="1"/>
    <w:rsid w:val="4A5D7FBF"/>
    <w:pPr>
      <w:spacing w:after="0" w:line="240" w:lineRule="auto"/>
    </w:pPr>
    <w:rPr>
      <w:rFonts w:eastAsiaTheme="minorEastAsia"/>
      <w:color w:val="000000" w:themeColor="text1"/>
    </w:rPr>
  </w:style>
  <w:style w:type="character" w:customStyle="1" w:styleId="berschrift1Zchn">
    <w:name w:val="Überschrift 1 Zchn"/>
    <w:basedOn w:val="Absatz-Standardschriftart"/>
    <w:link w:val="berschrift1"/>
    <w:uiPriority w:val="9"/>
    <w:rsid w:val="006D0BA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6EF8"/>
    <w:rPr>
      <w:rFonts w:asciiTheme="majorHAnsi" w:eastAsiaTheme="majorEastAsia" w:hAnsiTheme="majorHAnsi" w:cstheme="majorBidi"/>
      <w:color w:val="0A2F40" w:themeColor="accent1" w:themeShade="7F"/>
    </w:rPr>
  </w:style>
  <w:style w:type="character" w:customStyle="1" w:styleId="berschrift4Zchn">
    <w:name w:val="Überschrift 4 Zchn"/>
    <w:basedOn w:val="Absatz-Standardschriftart"/>
    <w:link w:val="berschrift4"/>
    <w:uiPriority w:val="9"/>
    <w:semiHidden/>
    <w:rsid w:val="0030632B"/>
    <w:rPr>
      <w:rFonts w:asciiTheme="majorHAnsi" w:eastAsiaTheme="majorEastAsia" w:hAnsiTheme="majorHAnsi" w:cstheme="majorBidi"/>
      <w:i/>
      <w:iCs/>
      <w:color w:val="0F4761" w:themeColor="accent1" w:themeShade="BF"/>
    </w:rPr>
  </w:style>
  <w:style w:type="character" w:styleId="Erwhnung">
    <w:name w:val="Mention"/>
    <w:basedOn w:val="Absatz-Standardschriftart"/>
    <w:uiPriority w:val="99"/>
    <w:unhideWhenUsed/>
    <w:rsid w:val="00B10A97"/>
    <w:rPr>
      <w:color w:val="2B579A"/>
      <w:shd w:val="clear" w:color="auto" w:fill="E1DFDD"/>
    </w:rPr>
  </w:style>
  <w:style w:type="character" w:customStyle="1" w:styleId="normaltextrun">
    <w:name w:val="normaltextrun"/>
    <w:basedOn w:val="Absatz-Standardschriftart"/>
    <w:uiPriority w:val="1"/>
    <w:rsid w:val="37BAC9B4"/>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0522">
      <w:bodyDiv w:val="1"/>
      <w:marLeft w:val="0"/>
      <w:marRight w:val="0"/>
      <w:marTop w:val="0"/>
      <w:marBottom w:val="0"/>
      <w:divBdr>
        <w:top w:val="none" w:sz="0" w:space="0" w:color="auto"/>
        <w:left w:val="none" w:sz="0" w:space="0" w:color="auto"/>
        <w:bottom w:val="none" w:sz="0" w:space="0" w:color="auto"/>
        <w:right w:val="none" w:sz="0" w:space="0" w:color="auto"/>
      </w:divBdr>
    </w:div>
    <w:div w:id="283927559">
      <w:bodyDiv w:val="1"/>
      <w:marLeft w:val="0"/>
      <w:marRight w:val="0"/>
      <w:marTop w:val="0"/>
      <w:marBottom w:val="0"/>
      <w:divBdr>
        <w:top w:val="none" w:sz="0" w:space="0" w:color="auto"/>
        <w:left w:val="none" w:sz="0" w:space="0" w:color="auto"/>
        <w:bottom w:val="none" w:sz="0" w:space="0" w:color="auto"/>
        <w:right w:val="none" w:sz="0" w:space="0" w:color="auto"/>
      </w:divBdr>
    </w:div>
    <w:div w:id="459418693">
      <w:bodyDiv w:val="1"/>
      <w:marLeft w:val="0"/>
      <w:marRight w:val="0"/>
      <w:marTop w:val="0"/>
      <w:marBottom w:val="0"/>
      <w:divBdr>
        <w:top w:val="none" w:sz="0" w:space="0" w:color="auto"/>
        <w:left w:val="none" w:sz="0" w:space="0" w:color="auto"/>
        <w:bottom w:val="none" w:sz="0" w:space="0" w:color="auto"/>
        <w:right w:val="none" w:sz="0" w:space="0" w:color="auto"/>
      </w:divBdr>
    </w:div>
    <w:div w:id="530653707">
      <w:bodyDiv w:val="1"/>
      <w:marLeft w:val="0"/>
      <w:marRight w:val="0"/>
      <w:marTop w:val="0"/>
      <w:marBottom w:val="0"/>
      <w:divBdr>
        <w:top w:val="none" w:sz="0" w:space="0" w:color="auto"/>
        <w:left w:val="none" w:sz="0" w:space="0" w:color="auto"/>
        <w:bottom w:val="none" w:sz="0" w:space="0" w:color="auto"/>
        <w:right w:val="none" w:sz="0" w:space="0" w:color="auto"/>
      </w:divBdr>
    </w:div>
    <w:div w:id="728041076">
      <w:bodyDiv w:val="1"/>
      <w:marLeft w:val="0"/>
      <w:marRight w:val="0"/>
      <w:marTop w:val="0"/>
      <w:marBottom w:val="0"/>
      <w:divBdr>
        <w:top w:val="none" w:sz="0" w:space="0" w:color="auto"/>
        <w:left w:val="none" w:sz="0" w:space="0" w:color="auto"/>
        <w:bottom w:val="none" w:sz="0" w:space="0" w:color="auto"/>
        <w:right w:val="none" w:sz="0" w:space="0" w:color="auto"/>
      </w:divBdr>
      <w:divsChild>
        <w:div w:id="1412849228">
          <w:marLeft w:val="0"/>
          <w:marRight w:val="0"/>
          <w:marTop w:val="0"/>
          <w:marBottom w:val="0"/>
          <w:divBdr>
            <w:top w:val="none" w:sz="0" w:space="0" w:color="auto"/>
            <w:left w:val="none" w:sz="0" w:space="0" w:color="auto"/>
            <w:bottom w:val="none" w:sz="0" w:space="0" w:color="auto"/>
            <w:right w:val="none" w:sz="0" w:space="0" w:color="auto"/>
          </w:divBdr>
          <w:divsChild>
            <w:div w:id="1383166749">
              <w:marLeft w:val="0"/>
              <w:marRight w:val="0"/>
              <w:marTop w:val="0"/>
              <w:marBottom w:val="0"/>
              <w:divBdr>
                <w:top w:val="none" w:sz="0" w:space="0" w:color="auto"/>
                <w:left w:val="none" w:sz="0" w:space="0" w:color="auto"/>
                <w:bottom w:val="none" w:sz="0" w:space="0" w:color="auto"/>
                <w:right w:val="none" w:sz="0" w:space="0" w:color="auto"/>
              </w:divBdr>
              <w:divsChild>
                <w:div w:id="1585990793">
                  <w:marLeft w:val="0"/>
                  <w:marRight w:val="0"/>
                  <w:marTop w:val="0"/>
                  <w:marBottom w:val="0"/>
                  <w:divBdr>
                    <w:top w:val="none" w:sz="0" w:space="0" w:color="auto"/>
                    <w:left w:val="none" w:sz="0" w:space="0" w:color="auto"/>
                    <w:bottom w:val="none" w:sz="0" w:space="0" w:color="auto"/>
                    <w:right w:val="none" w:sz="0" w:space="0" w:color="auto"/>
                  </w:divBdr>
                  <w:divsChild>
                    <w:div w:id="1235894576">
                      <w:marLeft w:val="0"/>
                      <w:marRight w:val="0"/>
                      <w:marTop w:val="0"/>
                      <w:marBottom w:val="0"/>
                      <w:divBdr>
                        <w:top w:val="none" w:sz="0" w:space="0" w:color="auto"/>
                        <w:left w:val="none" w:sz="0" w:space="0" w:color="auto"/>
                        <w:bottom w:val="none" w:sz="0" w:space="0" w:color="auto"/>
                        <w:right w:val="none" w:sz="0" w:space="0" w:color="auto"/>
                      </w:divBdr>
                      <w:divsChild>
                        <w:div w:id="1756783351">
                          <w:marLeft w:val="0"/>
                          <w:marRight w:val="0"/>
                          <w:marTop w:val="0"/>
                          <w:marBottom w:val="0"/>
                          <w:divBdr>
                            <w:top w:val="none" w:sz="0" w:space="0" w:color="auto"/>
                            <w:left w:val="none" w:sz="0" w:space="0" w:color="auto"/>
                            <w:bottom w:val="none" w:sz="0" w:space="0" w:color="auto"/>
                            <w:right w:val="none" w:sz="0" w:space="0" w:color="auto"/>
                          </w:divBdr>
                          <w:divsChild>
                            <w:div w:id="12584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570847">
      <w:bodyDiv w:val="1"/>
      <w:marLeft w:val="0"/>
      <w:marRight w:val="0"/>
      <w:marTop w:val="0"/>
      <w:marBottom w:val="0"/>
      <w:divBdr>
        <w:top w:val="none" w:sz="0" w:space="0" w:color="auto"/>
        <w:left w:val="none" w:sz="0" w:space="0" w:color="auto"/>
        <w:bottom w:val="none" w:sz="0" w:space="0" w:color="auto"/>
        <w:right w:val="none" w:sz="0" w:space="0" w:color="auto"/>
      </w:divBdr>
      <w:divsChild>
        <w:div w:id="116458032">
          <w:marLeft w:val="0"/>
          <w:marRight w:val="0"/>
          <w:marTop w:val="0"/>
          <w:marBottom w:val="0"/>
          <w:divBdr>
            <w:top w:val="none" w:sz="0" w:space="0" w:color="auto"/>
            <w:left w:val="none" w:sz="0" w:space="0" w:color="auto"/>
            <w:bottom w:val="none" w:sz="0" w:space="0" w:color="auto"/>
            <w:right w:val="none" w:sz="0" w:space="0" w:color="auto"/>
          </w:divBdr>
        </w:div>
        <w:div w:id="1916239445">
          <w:marLeft w:val="0"/>
          <w:marRight w:val="0"/>
          <w:marTop w:val="0"/>
          <w:marBottom w:val="0"/>
          <w:divBdr>
            <w:top w:val="none" w:sz="0" w:space="0" w:color="auto"/>
            <w:left w:val="none" w:sz="0" w:space="0" w:color="auto"/>
            <w:bottom w:val="none" w:sz="0" w:space="0" w:color="auto"/>
            <w:right w:val="none" w:sz="0" w:space="0" w:color="auto"/>
          </w:divBdr>
        </w:div>
      </w:divsChild>
    </w:div>
    <w:div w:id="927466940">
      <w:bodyDiv w:val="1"/>
      <w:marLeft w:val="0"/>
      <w:marRight w:val="0"/>
      <w:marTop w:val="0"/>
      <w:marBottom w:val="0"/>
      <w:divBdr>
        <w:top w:val="none" w:sz="0" w:space="0" w:color="auto"/>
        <w:left w:val="none" w:sz="0" w:space="0" w:color="auto"/>
        <w:bottom w:val="none" w:sz="0" w:space="0" w:color="auto"/>
        <w:right w:val="none" w:sz="0" w:space="0" w:color="auto"/>
      </w:divBdr>
      <w:divsChild>
        <w:div w:id="191849336">
          <w:marLeft w:val="0"/>
          <w:marRight w:val="0"/>
          <w:marTop w:val="0"/>
          <w:marBottom w:val="0"/>
          <w:divBdr>
            <w:top w:val="none" w:sz="0" w:space="0" w:color="auto"/>
            <w:left w:val="none" w:sz="0" w:space="0" w:color="auto"/>
            <w:bottom w:val="none" w:sz="0" w:space="0" w:color="auto"/>
            <w:right w:val="none" w:sz="0" w:space="0" w:color="auto"/>
          </w:divBdr>
        </w:div>
        <w:div w:id="646976665">
          <w:marLeft w:val="0"/>
          <w:marRight w:val="0"/>
          <w:marTop w:val="0"/>
          <w:marBottom w:val="0"/>
          <w:divBdr>
            <w:top w:val="none" w:sz="0" w:space="0" w:color="auto"/>
            <w:left w:val="none" w:sz="0" w:space="0" w:color="auto"/>
            <w:bottom w:val="none" w:sz="0" w:space="0" w:color="auto"/>
            <w:right w:val="none" w:sz="0" w:space="0" w:color="auto"/>
          </w:divBdr>
        </w:div>
      </w:divsChild>
    </w:div>
    <w:div w:id="1035500298">
      <w:bodyDiv w:val="1"/>
      <w:marLeft w:val="0"/>
      <w:marRight w:val="0"/>
      <w:marTop w:val="0"/>
      <w:marBottom w:val="0"/>
      <w:divBdr>
        <w:top w:val="none" w:sz="0" w:space="0" w:color="auto"/>
        <w:left w:val="none" w:sz="0" w:space="0" w:color="auto"/>
        <w:bottom w:val="none" w:sz="0" w:space="0" w:color="auto"/>
        <w:right w:val="none" w:sz="0" w:space="0" w:color="auto"/>
      </w:divBdr>
    </w:div>
    <w:div w:id="1120537457">
      <w:bodyDiv w:val="1"/>
      <w:marLeft w:val="0"/>
      <w:marRight w:val="0"/>
      <w:marTop w:val="0"/>
      <w:marBottom w:val="0"/>
      <w:divBdr>
        <w:top w:val="none" w:sz="0" w:space="0" w:color="auto"/>
        <w:left w:val="none" w:sz="0" w:space="0" w:color="auto"/>
        <w:bottom w:val="none" w:sz="0" w:space="0" w:color="auto"/>
        <w:right w:val="none" w:sz="0" w:space="0" w:color="auto"/>
      </w:divBdr>
    </w:div>
    <w:div w:id="1160002619">
      <w:bodyDiv w:val="1"/>
      <w:marLeft w:val="0"/>
      <w:marRight w:val="0"/>
      <w:marTop w:val="0"/>
      <w:marBottom w:val="0"/>
      <w:divBdr>
        <w:top w:val="none" w:sz="0" w:space="0" w:color="auto"/>
        <w:left w:val="none" w:sz="0" w:space="0" w:color="auto"/>
        <w:bottom w:val="none" w:sz="0" w:space="0" w:color="auto"/>
        <w:right w:val="none" w:sz="0" w:space="0" w:color="auto"/>
      </w:divBdr>
    </w:div>
    <w:div w:id="1282568398">
      <w:bodyDiv w:val="1"/>
      <w:marLeft w:val="0"/>
      <w:marRight w:val="0"/>
      <w:marTop w:val="0"/>
      <w:marBottom w:val="0"/>
      <w:divBdr>
        <w:top w:val="none" w:sz="0" w:space="0" w:color="auto"/>
        <w:left w:val="none" w:sz="0" w:space="0" w:color="auto"/>
        <w:bottom w:val="none" w:sz="0" w:space="0" w:color="auto"/>
        <w:right w:val="none" w:sz="0" w:space="0" w:color="auto"/>
      </w:divBdr>
    </w:div>
    <w:div w:id="1353262489">
      <w:bodyDiv w:val="1"/>
      <w:marLeft w:val="0"/>
      <w:marRight w:val="0"/>
      <w:marTop w:val="0"/>
      <w:marBottom w:val="0"/>
      <w:divBdr>
        <w:top w:val="none" w:sz="0" w:space="0" w:color="auto"/>
        <w:left w:val="none" w:sz="0" w:space="0" w:color="auto"/>
        <w:bottom w:val="none" w:sz="0" w:space="0" w:color="auto"/>
        <w:right w:val="none" w:sz="0" w:space="0" w:color="auto"/>
      </w:divBdr>
    </w:div>
    <w:div w:id="1359046055">
      <w:bodyDiv w:val="1"/>
      <w:marLeft w:val="0"/>
      <w:marRight w:val="0"/>
      <w:marTop w:val="0"/>
      <w:marBottom w:val="0"/>
      <w:divBdr>
        <w:top w:val="none" w:sz="0" w:space="0" w:color="auto"/>
        <w:left w:val="none" w:sz="0" w:space="0" w:color="auto"/>
        <w:bottom w:val="none" w:sz="0" w:space="0" w:color="auto"/>
        <w:right w:val="none" w:sz="0" w:space="0" w:color="auto"/>
      </w:divBdr>
    </w:div>
    <w:div w:id="1385255901">
      <w:bodyDiv w:val="1"/>
      <w:marLeft w:val="0"/>
      <w:marRight w:val="0"/>
      <w:marTop w:val="0"/>
      <w:marBottom w:val="0"/>
      <w:divBdr>
        <w:top w:val="none" w:sz="0" w:space="0" w:color="auto"/>
        <w:left w:val="none" w:sz="0" w:space="0" w:color="auto"/>
        <w:bottom w:val="none" w:sz="0" w:space="0" w:color="auto"/>
        <w:right w:val="none" w:sz="0" w:space="0" w:color="auto"/>
      </w:divBdr>
    </w:div>
    <w:div w:id="1403916370">
      <w:bodyDiv w:val="1"/>
      <w:marLeft w:val="0"/>
      <w:marRight w:val="0"/>
      <w:marTop w:val="0"/>
      <w:marBottom w:val="0"/>
      <w:divBdr>
        <w:top w:val="none" w:sz="0" w:space="0" w:color="auto"/>
        <w:left w:val="none" w:sz="0" w:space="0" w:color="auto"/>
        <w:bottom w:val="none" w:sz="0" w:space="0" w:color="auto"/>
        <w:right w:val="none" w:sz="0" w:space="0" w:color="auto"/>
      </w:divBdr>
    </w:div>
    <w:div w:id="1414202102">
      <w:bodyDiv w:val="1"/>
      <w:marLeft w:val="0"/>
      <w:marRight w:val="0"/>
      <w:marTop w:val="0"/>
      <w:marBottom w:val="0"/>
      <w:divBdr>
        <w:top w:val="none" w:sz="0" w:space="0" w:color="auto"/>
        <w:left w:val="none" w:sz="0" w:space="0" w:color="auto"/>
        <w:bottom w:val="none" w:sz="0" w:space="0" w:color="auto"/>
        <w:right w:val="none" w:sz="0" w:space="0" w:color="auto"/>
      </w:divBdr>
    </w:div>
    <w:div w:id="1578587653">
      <w:bodyDiv w:val="1"/>
      <w:marLeft w:val="0"/>
      <w:marRight w:val="0"/>
      <w:marTop w:val="0"/>
      <w:marBottom w:val="0"/>
      <w:divBdr>
        <w:top w:val="none" w:sz="0" w:space="0" w:color="auto"/>
        <w:left w:val="none" w:sz="0" w:space="0" w:color="auto"/>
        <w:bottom w:val="none" w:sz="0" w:space="0" w:color="auto"/>
        <w:right w:val="none" w:sz="0" w:space="0" w:color="auto"/>
      </w:divBdr>
      <w:divsChild>
        <w:div w:id="212161114">
          <w:marLeft w:val="0"/>
          <w:marRight w:val="0"/>
          <w:marTop w:val="0"/>
          <w:marBottom w:val="0"/>
          <w:divBdr>
            <w:top w:val="none" w:sz="0" w:space="0" w:color="auto"/>
            <w:left w:val="none" w:sz="0" w:space="0" w:color="auto"/>
            <w:bottom w:val="none" w:sz="0" w:space="0" w:color="auto"/>
            <w:right w:val="none" w:sz="0" w:space="0" w:color="auto"/>
          </w:divBdr>
          <w:divsChild>
            <w:div w:id="2137941536">
              <w:marLeft w:val="0"/>
              <w:marRight w:val="0"/>
              <w:marTop w:val="0"/>
              <w:marBottom w:val="0"/>
              <w:divBdr>
                <w:top w:val="none" w:sz="0" w:space="0" w:color="auto"/>
                <w:left w:val="none" w:sz="0" w:space="0" w:color="auto"/>
                <w:bottom w:val="none" w:sz="0" w:space="0" w:color="auto"/>
                <w:right w:val="none" w:sz="0" w:space="0" w:color="auto"/>
              </w:divBdr>
              <w:divsChild>
                <w:div w:id="1367291077">
                  <w:marLeft w:val="0"/>
                  <w:marRight w:val="0"/>
                  <w:marTop w:val="0"/>
                  <w:marBottom w:val="0"/>
                  <w:divBdr>
                    <w:top w:val="none" w:sz="0" w:space="0" w:color="auto"/>
                    <w:left w:val="none" w:sz="0" w:space="0" w:color="auto"/>
                    <w:bottom w:val="none" w:sz="0" w:space="0" w:color="auto"/>
                    <w:right w:val="none" w:sz="0" w:space="0" w:color="auto"/>
                  </w:divBdr>
                  <w:divsChild>
                    <w:div w:id="389424543">
                      <w:marLeft w:val="0"/>
                      <w:marRight w:val="0"/>
                      <w:marTop w:val="0"/>
                      <w:marBottom w:val="0"/>
                      <w:divBdr>
                        <w:top w:val="none" w:sz="0" w:space="0" w:color="auto"/>
                        <w:left w:val="none" w:sz="0" w:space="0" w:color="auto"/>
                        <w:bottom w:val="none" w:sz="0" w:space="0" w:color="auto"/>
                        <w:right w:val="none" w:sz="0" w:space="0" w:color="auto"/>
                      </w:divBdr>
                      <w:divsChild>
                        <w:div w:id="1392196629">
                          <w:marLeft w:val="0"/>
                          <w:marRight w:val="0"/>
                          <w:marTop w:val="0"/>
                          <w:marBottom w:val="0"/>
                          <w:divBdr>
                            <w:top w:val="none" w:sz="0" w:space="0" w:color="auto"/>
                            <w:left w:val="none" w:sz="0" w:space="0" w:color="auto"/>
                            <w:bottom w:val="none" w:sz="0" w:space="0" w:color="auto"/>
                            <w:right w:val="none" w:sz="0" w:space="0" w:color="auto"/>
                          </w:divBdr>
                          <w:divsChild>
                            <w:div w:id="7699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4903">
      <w:bodyDiv w:val="1"/>
      <w:marLeft w:val="0"/>
      <w:marRight w:val="0"/>
      <w:marTop w:val="0"/>
      <w:marBottom w:val="0"/>
      <w:divBdr>
        <w:top w:val="none" w:sz="0" w:space="0" w:color="auto"/>
        <w:left w:val="none" w:sz="0" w:space="0" w:color="auto"/>
        <w:bottom w:val="none" w:sz="0" w:space="0" w:color="auto"/>
        <w:right w:val="none" w:sz="0" w:space="0" w:color="auto"/>
      </w:divBdr>
      <w:divsChild>
        <w:div w:id="29646957">
          <w:marLeft w:val="0"/>
          <w:marRight w:val="0"/>
          <w:marTop w:val="0"/>
          <w:marBottom w:val="0"/>
          <w:divBdr>
            <w:top w:val="none" w:sz="0" w:space="0" w:color="auto"/>
            <w:left w:val="none" w:sz="0" w:space="0" w:color="auto"/>
            <w:bottom w:val="none" w:sz="0" w:space="0" w:color="auto"/>
            <w:right w:val="none" w:sz="0" w:space="0" w:color="auto"/>
          </w:divBdr>
        </w:div>
        <w:div w:id="1255702126">
          <w:marLeft w:val="0"/>
          <w:marRight w:val="0"/>
          <w:marTop w:val="0"/>
          <w:marBottom w:val="0"/>
          <w:divBdr>
            <w:top w:val="none" w:sz="0" w:space="0" w:color="auto"/>
            <w:left w:val="none" w:sz="0" w:space="0" w:color="auto"/>
            <w:bottom w:val="none" w:sz="0" w:space="0" w:color="auto"/>
            <w:right w:val="none" w:sz="0" w:space="0" w:color="auto"/>
          </w:divBdr>
        </w:div>
        <w:div w:id="1633098299">
          <w:marLeft w:val="0"/>
          <w:marRight w:val="0"/>
          <w:marTop w:val="0"/>
          <w:marBottom w:val="0"/>
          <w:divBdr>
            <w:top w:val="none" w:sz="0" w:space="0" w:color="auto"/>
            <w:left w:val="none" w:sz="0" w:space="0" w:color="auto"/>
            <w:bottom w:val="none" w:sz="0" w:space="0" w:color="auto"/>
            <w:right w:val="none" w:sz="0" w:space="0" w:color="auto"/>
          </w:divBdr>
        </w:div>
      </w:divsChild>
    </w:div>
    <w:div w:id="1731149045">
      <w:bodyDiv w:val="1"/>
      <w:marLeft w:val="0"/>
      <w:marRight w:val="0"/>
      <w:marTop w:val="0"/>
      <w:marBottom w:val="0"/>
      <w:divBdr>
        <w:top w:val="none" w:sz="0" w:space="0" w:color="auto"/>
        <w:left w:val="none" w:sz="0" w:space="0" w:color="auto"/>
        <w:bottom w:val="none" w:sz="0" w:space="0" w:color="auto"/>
        <w:right w:val="none" w:sz="0" w:space="0" w:color="auto"/>
      </w:divBdr>
    </w:div>
    <w:div w:id="1775054795">
      <w:bodyDiv w:val="1"/>
      <w:marLeft w:val="0"/>
      <w:marRight w:val="0"/>
      <w:marTop w:val="0"/>
      <w:marBottom w:val="0"/>
      <w:divBdr>
        <w:top w:val="none" w:sz="0" w:space="0" w:color="auto"/>
        <w:left w:val="none" w:sz="0" w:space="0" w:color="auto"/>
        <w:bottom w:val="none" w:sz="0" w:space="0" w:color="auto"/>
        <w:right w:val="none" w:sz="0" w:space="0" w:color="auto"/>
      </w:divBdr>
    </w:div>
    <w:div w:id="1796867270">
      <w:bodyDiv w:val="1"/>
      <w:marLeft w:val="0"/>
      <w:marRight w:val="0"/>
      <w:marTop w:val="0"/>
      <w:marBottom w:val="0"/>
      <w:divBdr>
        <w:top w:val="none" w:sz="0" w:space="0" w:color="auto"/>
        <w:left w:val="none" w:sz="0" w:space="0" w:color="auto"/>
        <w:bottom w:val="none" w:sz="0" w:space="0" w:color="auto"/>
        <w:right w:val="none" w:sz="0" w:space="0" w:color="auto"/>
      </w:divBdr>
      <w:divsChild>
        <w:div w:id="444662967">
          <w:marLeft w:val="0"/>
          <w:marRight w:val="0"/>
          <w:marTop w:val="0"/>
          <w:marBottom w:val="0"/>
          <w:divBdr>
            <w:top w:val="none" w:sz="0" w:space="0" w:color="auto"/>
            <w:left w:val="none" w:sz="0" w:space="0" w:color="auto"/>
            <w:bottom w:val="none" w:sz="0" w:space="0" w:color="auto"/>
            <w:right w:val="none" w:sz="0" w:space="0" w:color="auto"/>
          </w:divBdr>
        </w:div>
        <w:div w:id="1577008949">
          <w:marLeft w:val="0"/>
          <w:marRight w:val="0"/>
          <w:marTop w:val="0"/>
          <w:marBottom w:val="0"/>
          <w:divBdr>
            <w:top w:val="none" w:sz="0" w:space="0" w:color="auto"/>
            <w:left w:val="none" w:sz="0" w:space="0" w:color="auto"/>
            <w:bottom w:val="none" w:sz="0" w:space="0" w:color="auto"/>
            <w:right w:val="none" w:sz="0" w:space="0" w:color="auto"/>
          </w:divBdr>
        </w:div>
        <w:div w:id="1737513079">
          <w:marLeft w:val="0"/>
          <w:marRight w:val="0"/>
          <w:marTop w:val="0"/>
          <w:marBottom w:val="0"/>
          <w:divBdr>
            <w:top w:val="none" w:sz="0" w:space="0" w:color="auto"/>
            <w:left w:val="none" w:sz="0" w:space="0" w:color="auto"/>
            <w:bottom w:val="none" w:sz="0" w:space="0" w:color="auto"/>
            <w:right w:val="none" w:sz="0" w:space="0" w:color="auto"/>
          </w:divBdr>
        </w:div>
      </w:divsChild>
    </w:div>
    <w:div w:id="1848211711">
      <w:bodyDiv w:val="1"/>
      <w:marLeft w:val="0"/>
      <w:marRight w:val="0"/>
      <w:marTop w:val="0"/>
      <w:marBottom w:val="0"/>
      <w:divBdr>
        <w:top w:val="none" w:sz="0" w:space="0" w:color="auto"/>
        <w:left w:val="none" w:sz="0" w:space="0" w:color="auto"/>
        <w:bottom w:val="none" w:sz="0" w:space="0" w:color="auto"/>
        <w:right w:val="none" w:sz="0" w:space="0" w:color="auto"/>
      </w:divBdr>
    </w:div>
    <w:div w:id="1940138663">
      <w:bodyDiv w:val="1"/>
      <w:marLeft w:val="0"/>
      <w:marRight w:val="0"/>
      <w:marTop w:val="0"/>
      <w:marBottom w:val="0"/>
      <w:divBdr>
        <w:top w:val="none" w:sz="0" w:space="0" w:color="auto"/>
        <w:left w:val="none" w:sz="0" w:space="0" w:color="auto"/>
        <w:bottom w:val="none" w:sz="0" w:space="0" w:color="auto"/>
        <w:right w:val="none" w:sz="0" w:space="0" w:color="auto"/>
      </w:divBdr>
    </w:div>
    <w:div w:id="19836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internet.at/fileadmin/categorized/Materialien/Unterrichtsmaterial_Selbstdarstellung.pdf" TargetMode="External"/><Relationship Id="rId13" Type="http://schemas.openxmlformats.org/officeDocument/2006/relationships/hyperlink" Target="https://www.youtube.com/watch?v=-Sgyw_SWGqA&amp;t=182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ebis.ch/unterrichtsmaterial/soziale-medien-kompetent-nutzen-zebisdigital" TargetMode="External"/><Relationship Id="rId17" Type="http://schemas.openxmlformats.org/officeDocument/2006/relationships/hyperlink" Target="https://doi.org/10.1007/978-3-658-25995-2" TargetMode="External"/><Relationship Id="rId2" Type="http://schemas.openxmlformats.org/officeDocument/2006/relationships/numbering" Target="numbering.xml"/><Relationship Id="rId16" Type="http://schemas.openxmlformats.org/officeDocument/2006/relationships/hyperlink" Target="https://izi.br.de/deutsch/publikation/televizion/Digital/Goetz_Becker-Ueberkreuztes_Bei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bis.ch/unterrichtsmaterial/fluch-oder-segen-was-social-media-mit-uns-mach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i.org/10.1080/15213269.2016.1267647" TargetMode="External"/><Relationship Id="rId23" Type="http://schemas.openxmlformats.org/officeDocument/2006/relationships/customXml" Target="../customXml/item3.xml"/><Relationship Id="rId10" Type="http://schemas.openxmlformats.org/officeDocument/2006/relationships/hyperlink" Target="https://goldenerspatz.de/wp-content/uploads/2022/05/GS22_WettbewerbDIGITAL_PH_Abgetauch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gendundmedien.ch/themen/selbstdarstellung-und-schoenheitsideale" TargetMode="External"/><Relationship Id="rId14" Type="http://schemas.openxmlformats.org/officeDocument/2006/relationships/hyperlink" Target="https://doi.org/10.1007/s11623-023-1892-8"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A86AE8CD68864393B13746B3CC3E1C" ma:contentTypeVersion="15" ma:contentTypeDescription="Ein neues Dokument erstellen." ma:contentTypeScope="" ma:versionID="b08dadb5a88530f484de63522bbc658d">
  <xsd:schema xmlns:xsd="http://www.w3.org/2001/XMLSchema" xmlns:xs="http://www.w3.org/2001/XMLSchema" xmlns:p="http://schemas.microsoft.com/office/2006/metadata/properties" xmlns:ns2="4ef5fb3e-2d50-4da7-9871-e8c516c5c00e" xmlns:ns3="adb459de-30f5-4b3e-8153-cb36c604cabb" targetNamespace="http://schemas.microsoft.com/office/2006/metadata/properties" ma:root="true" ma:fieldsID="6d01182602ef55c78e2c501e3c201adf" ns2:_="" ns3:_="">
    <xsd:import namespace="4ef5fb3e-2d50-4da7-9871-e8c516c5c00e"/>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5fb3e-2d50-4da7-9871-e8c516c5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b459de-30f5-4b3e-8153-cb36c604cabb" xsi:nil="true"/>
    <lcf76f155ced4ddcb4097134ff3c332f xmlns="4ef5fb3e-2d50-4da7-9871-e8c516c5c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9D700-0A01-4AE3-9307-81E05EEFD710}">
  <ds:schemaRefs>
    <ds:schemaRef ds:uri="http://schemas.openxmlformats.org/officeDocument/2006/bibliography"/>
  </ds:schemaRefs>
</ds:datastoreItem>
</file>

<file path=customXml/itemProps2.xml><?xml version="1.0" encoding="utf-8"?>
<ds:datastoreItem xmlns:ds="http://schemas.openxmlformats.org/officeDocument/2006/customXml" ds:itemID="{5D96A726-7C24-4CE5-BA54-9799C781E0BE}"/>
</file>

<file path=customXml/itemProps3.xml><?xml version="1.0" encoding="utf-8"?>
<ds:datastoreItem xmlns:ds="http://schemas.openxmlformats.org/officeDocument/2006/customXml" ds:itemID="{E32BA8D2-4AE9-46D1-AA21-E49B71A599E4}"/>
</file>

<file path=customXml/itemProps4.xml><?xml version="1.0" encoding="utf-8"?>
<ds:datastoreItem xmlns:ds="http://schemas.openxmlformats.org/officeDocument/2006/customXml" ds:itemID="{012D800D-F45B-49B9-884D-05B32C2C73AF}"/>
</file>

<file path=docProps/app.xml><?xml version="1.0" encoding="utf-8"?>
<Properties xmlns="http://schemas.openxmlformats.org/officeDocument/2006/extended-properties" xmlns:vt="http://schemas.openxmlformats.org/officeDocument/2006/docPropsVTypes">
  <Template>Normal.dotm</Template>
  <TotalTime>0</TotalTime>
  <Pages>24</Pages>
  <Words>4166</Words>
  <Characters>26250</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2025-05-09T07:27:00Z</dcterms:created>
  <dcterms:modified xsi:type="dcterms:W3CDTF">2025-05-09T07:27:00Z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0x01010007A86AE8CD68864393B13746B3CC3E1C</vt:lpwstr>
  </property>
</Properties>
</file>